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65" w:rsidRPr="00644A11" w:rsidRDefault="00BA7C7C" w:rsidP="004B28E3">
      <w:pPr>
        <w:jc w:val="center"/>
        <w:outlineLvl w:val="0"/>
        <w:rPr>
          <w:rFonts w:ascii="Arial" w:hAnsi="Arial" w:cs="Arial"/>
          <w:b/>
          <w:sz w:val="22"/>
          <w:szCs w:val="22"/>
        </w:rPr>
      </w:pPr>
      <w:r>
        <w:rPr>
          <w:rFonts w:ascii="Arial" w:hAnsi="Arial" w:cs="Arial"/>
          <w:b/>
          <w:noProof/>
          <w:sz w:val="22"/>
          <w:szCs w:val="22"/>
        </w:rPr>
        <w:drawing>
          <wp:inline distT="0" distB="0" distL="0" distR="0" wp14:anchorId="1804728B" wp14:editId="7DAAEB4D">
            <wp:extent cx="4900518" cy="820957"/>
            <wp:effectExtent l="0" t="0" r="0" b="0"/>
            <wp:docPr id="1" name="Picture 1" descr="Logo with enlarged font and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enlarged font and tag 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0703" cy="820988"/>
                    </a:xfrm>
                    <a:prstGeom prst="rect">
                      <a:avLst/>
                    </a:prstGeom>
                    <a:noFill/>
                    <a:ln>
                      <a:noFill/>
                    </a:ln>
                  </pic:spPr>
                </pic:pic>
              </a:graphicData>
            </a:graphic>
          </wp:inline>
        </w:drawing>
      </w:r>
    </w:p>
    <w:p w:rsidR="00565F66" w:rsidRDefault="00565F66" w:rsidP="004B28E3">
      <w:pPr>
        <w:jc w:val="center"/>
        <w:outlineLvl w:val="0"/>
        <w:rPr>
          <w:rFonts w:ascii="Arial" w:hAnsi="Arial" w:cs="Arial"/>
          <w:sz w:val="22"/>
          <w:szCs w:val="22"/>
        </w:rPr>
      </w:pPr>
    </w:p>
    <w:p w:rsidR="00740BFB" w:rsidRDefault="00740BFB" w:rsidP="00B233E7">
      <w:pPr>
        <w:jc w:val="center"/>
        <w:outlineLvl w:val="0"/>
        <w:rPr>
          <w:rFonts w:ascii="Arial" w:hAnsi="Arial" w:cs="Arial"/>
          <w:sz w:val="22"/>
          <w:szCs w:val="22"/>
        </w:rPr>
      </w:pPr>
    </w:p>
    <w:p w:rsidR="00FD3EA3" w:rsidRDefault="005A6065" w:rsidP="00B233E7">
      <w:pPr>
        <w:jc w:val="center"/>
        <w:outlineLvl w:val="0"/>
        <w:rPr>
          <w:rFonts w:ascii="Calibri" w:hAnsi="Calibri" w:cs="Arial"/>
          <w:b/>
        </w:rPr>
      </w:pPr>
      <w:r w:rsidRPr="004F363B">
        <w:rPr>
          <w:rFonts w:ascii="Calibri" w:hAnsi="Calibri" w:cs="Arial"/>
          <w:b/>
        </w:rPr>
        <w:t xml:space="preserve">METRO NORTH REGIONAL EMPLOYMENT BOARD </w:t>
      </w:r>
    </w:p>
    <w:p w:rsidR="005A6065" w:rsidRPr="004F363B" w:rsidRDefault="00FD3EA3" w:rsidP="00B233E7">
      <w:pPr>
        <w:jc w:val="center"/>
        <w:outlineLvl w:val="0"/>
        <w:rPr>
          <w:rFonts w:ascii="Calibri" w:hAnsi="Calibri" w:cs="Arial"/>
          <w:b/>
        </w:rPr>
      </w:pPr>
      <w:r>
        <w:rPr>
          <w:rFonts w:ascii="Calibri" w:hAnsi="Calibri" w:cs="Arial"/>
          <w:b/>
        </w:rPr>
        <w:t xml:space="preserve">QUARTERLY REB </w:t>
      </w:r>
      <w:r w:rsidR="005A6065" w:rsidRPr="004F363B">
        <w:rPr>
          <w:rFonts w:ascii="Calibri" w:hAnsi="Calibri" w:cs="Arial"/>
          <w:b/>
        </w:rPr>
        <w:t xml:space="preserve">MEETING </w:t>
      </w:r>
      <w:r w:rsidR="0035094F" w:rsidRPr="004F363B">
        <w:rPr>
          <w:rFonts w:ascii="Calibri" w:hAnsi="Calibri" w:cs="Arial"/>
          <w:b/>
        </w:rPr>
        <w:t>NOTES</w:t>
      </w:r>
    </w:p>
    <w:p w:rsidR="00055CFC" w:rsidRPr="00B43ACD" w:rsidRDefault="00055CFC" w:rsidP="00B233E7">
      <w:pPr>
        <w:jc w:val="center"/>
        <w:outlineLvl w:val="0"/>
        <w:rPr>
          <w:rFonts w:asciiTheme="minorHAnsi" w:hAnsiTheme="minorHAnsi" w:cs="Arial"/>
          <w:sz w:val="22"/>
          <w:szCs w:val="22"/>
        </w:rPr>
      </w:pPr>
    </w:p>
    <w:p w:rsidR="00EE1696" w:rsidRPr="00B43ACD" w:rsidRDefault="00B435FF" w:rsidP="00B233E7">
      <w:pPr>
        <w:jc w:val="center"/>
        <w:outlineLvl w:val="0"/>
        <w:rPr>
          <w:rFonts w:asciiTheme="minorHAnsi" w:hAnsiTheme="minorHAnsi" w:cs="Arial"/>
          <w:sz w:val="22"/>
          <w:szCs w:val="22"/>
        </w:rPr>
      </w:pPr>
      <w:r w:rsidRPr="00B43ACD">
        <w:rPr>
          <w:rFonts w:asciiTheme="minorHAnsi" w:hAnsiTheme="minorHAnsi" w:cs="Arial"/>
          <w:sz w:val="22"/>
          <w:szCs w:val="22"/>
        </w:rPr>
        <w:t xml:space="preserve">Wednesday, </w:t>
      </w:r>
      <w:r w:rsidR="009536B1" w:rsidRPr="00B43ACD">
        <w:rPr>
          <w:rFonts w:asciiTheme="minorHAnsi" w:hAnsiTheme="minorHAnsi" w:cs="Arial"/>
          <w:sz w:val="22"/>
          <w:szCs w:val="22"/>
        </w:rPr>
        <w:t>December 9, 2015</w:t>
      </w:r>
    </w:p>
    <w:p w:rsidR="005A6065" w:rsidRPr="00B43ACD" w:rsidRDefault="005A6065" w:rsidP="00B233E7">
      <w:pPr>
        <w:jc w:val="center"/>
        <w:outlineLvl w:val="0"/>
        <w:rPr>
          <w:rFonts w:asciiTheme="minorHAnsi" w:hAnsiTheme="minorHAnsi" w:cs="Arial"/>
          <w:sz w:val="22"/>
          <w:szCs w:val="22"/>
        </w:rPr>
      </w:pPr>
    </w:p>
    <w:p w:rsidR="00055CFC" w:rsidRPr="00B43ACD" w:rsidRDefault="00055CFC" w:rsidP="009D22E9">
      <w:pPr>
        <w:outlineLvl w:val="0"/>
        <w:rPr>
          <w:rFonts w:asciiTheme="minorHAnsi" w:hAnsiTheme="minorHAnsi" w:cs="Arial"/>
          <w:sz w:val="22"/>
          <w:szCs w:val="22"/>
        </w:rPr>
      </w:pPr>
    </w:p>
    <w:p w:rsidR="006B7D91" w:rsidRPr="00B43ACD" w:rsidRDefault="005A6065" w:rsidP="009D22E9">
      <w:pPr>
        <w:ind w:left="1440" w:hanging="1440"/>
        <w:outlineLvl w:val="0"/>
        <w:rPr>
          <w:rFonts w:asciiTheme="minorHAnsi" w:hAnsiTheme="minorHAnsi" w:cs="Arial"/>
          <w:sz w:val="22"/>
          <w:szCs w:val="22"/>
        </w:rPr>
      </w:pPr>
      <w:r w:rsidRPr="00B43ACD">
        <w:rPr>
          <w:rFonts w:asciiTheme="minorHAnsi" w:hAnsiTheme="minorHAnsi" w:cs="Arial"/>
          <w:sz w:val="22"/>
          <w:szCs w:val="22"/>
          <w:u w:val="single"/>
        </w:rPr>
        <w:t>Present</w:t>
      </w:r>
      <w:r w:rsidR="007C51D4" w:rsidRPr="00B43ACD">
        <w:rPr>
          <w:rFonts w:asciiTheme="minorHAnsi" w:hAnsiTheme="minorHAnsi" w:cs="Arial"/>
          <w:sz w:val="22"/>
          <w:szCs w:val="22"/>
        </w:rPr>
        <w:t xml:space="preserve">:  </w:t>
      </w:r>
      <w:r w:rsidR="00644A11" w:rsidRPr="00B43ACD">
        <w:rPr>
          <w:rFonts w:asciiTheme="minorHAnsi" w:hAnsiTheme="minorHAnsi" w:cs="Arial"/>
          <w:sz w:val="22"/>
          <w:szCs w:val="22"/>
        </w:rPr>
        <w:tab/>
      </w:r>
      <w:r w:rsidR="006B7D91" w:rsidRPr="00B43ACD">
        <w:rPr>
          <w:rFonts w:asciiTheme="minorHAnsi" w:hAnsiTheme="minorHAnsi" w:cs="Arial"/>
          <w:sz w:val="22"/>
          <w:szCs w:val="22"/>
        </w:rPr>
        <w:t>Dick Dalton, Debbie Jacobsen, Susan Jepson, Karen Sampson Johnson, Danny LeBlanc, Mina Reddy, Paul Richard, Cheryl Scott, Sandra Smith, Steve Sullivan, Mark Tardiff, Tricia Tyler, Sue Walsh</w:t>
      </w:r>
    </w:p>
    <w:p w:rsidR="006B7D91" w:rsidRPr="00B43ACD" w:rsidRDefault="006B7D91" w:rsidP="009D22E9">
      <w:pPr>
        <w:ind w:left="1440" w:hanging="1440"/>
        <w:outlineLvl w:val="0"/>
        <w:rPr>
          <w:rFonts w:asciiTheme="minorHAnsi" w:hAnsiTheme="minorHAnsi" w:cs="Arial"/>
          <w:sz w:val="22"/>
          <w:szCs w:val="22"/>
        </w:rPr>
      </w:pPr>
    </w:p>
    <w:p w:rsidR="00AC03C1" w:rsidRPr="00B43ACD" w:rsidRDefault="006B7D91" w:rsidP="009D22E9">
      <w:pPr>
        <w:ind w:left="1440" w:hanging="1440"/>
        <w:outlineLvl w:val="0"/>
        <w:rPr>
          <w:rFonts w:asciiTheme="minorHAnsi" w:hAnsiTheme="minorHAnsi" w:cs="Arial"/>
          <w:sz w:val="22"/>
          <w:szCs w:val="22"/>
        </w:rPr>
      </w:pPr>
      <w:r w:rsidRPr="00B43ACD">
        <w:rPr>
          <w:rFonts w:asciiTheme="minorHAnsi" w:hAnsiTheme="minorHAnsi" w:cs="Arial"/>
          <w:sz w:val="22"/>
          <w:szCs w:val="22"/>
          <w:u w:val="single"/>
        </w:rPr>
        <w:t>Absent</w:t>
      </w:r>
      <w:r w:rsidRPr="00B43ACD">
        <w:rPr>
          <w:rFonts w:asciiTheme="minorHAnsi" w:hAnsiTheme="minorHAnsi" w:cs="Arial"/>
          <w:sz w:val="22"/>
          <w:szCs w:val="22"/>
        </w:rPr>
        <w:t xml:space="preserve">: </w:t>
      </w:r>
      <w:r w:rsidRPr="00B43ACD">
        <w:rPr>
          <w:rFonts w:asciiTheme="minorHAnsi" w:hAnsiTheme="minorHAnsi" w:cs="Arial"/>
          <w:sz w:val="22"/>
          <w:szCs w:val="22"/>
        </w:rPr>
        <w:tab/>
      </w:r>
      <w:r w:rsidR="00C6054D" w:rsidRPr="00B43ACD">
        <w:rPr>
          <w:rFonts w:asciiTheme="minorHAnsi" w:hAnsiTheme="minorHAnsi" w:cs="Arial"/>
          <w:sz w:val="22"/>
          <w:szCs w:val="22"/>
        </w:rPr>
        <w:t xml:space="preserve">Charlene Bauer, Reed Brockman, </w:t>
      </w:r>
      <w:r w:rsidR="008815DE" w:rsidRPr="00B43ACD">
        <w:rPr>
          <w:rFonts w:asciiTheme="minorHAnsi" w:hAnsiTheme="minorHAnsi" w:cs="Arial"/>
          <w:sz w:val="22"/>
          <w:szCs w:val="22"/>
        </w:rPr>
        <w:t>James Donovan, Joanna Dowling,</w:t>
      </w:r>
      <w:r w:rsidR="00C6054D" w:rsidRPr="00B43ACD">
        <w:rPr>
          <w:rFonts w:asciiTheme="minorHAnsi" w:hAnsiTheme="minorHAnsi" w:cs="Arial"/>
          <w:sz w:val="22"/>
          <w:szCs w:val="22"/>
        </w:rPr>
        <w:t xml:space="preserve"> John Drinkwater,</w:t>
      </w:r>
      <w:r w:rsidR="008815DE" w:rsidRPr="00B43ACD">
        <w:rPr>
          <w:rFonts w:asciiTheme="minorHAnsi" w:hAnsiTheme="minorHAnsi" w:cs="Arial"/>
          <w:sz w:val="22"/>
          <w:szCs w:val="22"/>
        </w:rPr>
        <w:t xml:space="preserve"> </w:t>
      </w:r>
      <w:r w:rsidR="00EB2F2F" w:rsidRPr="00B43ACD">
        <w:rPr>
          <w:rFonts w:asciiTheme="minorHAnsi" w:hAnsiTheme="minorHAnsi" w:cs="Arial"/>
          <w:sz w:val="22"/>
          <w:szCs w:val="22"/>
        </w:rPr>
        <w:t xml:space="preserve">Yvette Drinkwater, </w:t>
      </w:r>
      <w:r w:rsidR="008815DE" w:rsidRPr="00B43ACD">
        <w:rPr>
          <w:rFonts w:asciiTheme="minorHAnsi" w:hAnsiTheme="minorHAnsi" w:cs="Arial"/>
          <w:sz w:val="22"/>
          <w:szCs w:val="22"/>
        </w:rPr>
        <w:t xml:space="preserve">Madeline Hoffman, </w:t>
      </w:r>
      <w:r w:rsidR="00EB2F2F" w:rsidRPr="00B43ACD">
        <w:rPr>
          <w:rFonts w:asciiTheme="minorHAnsi" w:hAnsiTheme="minorHAnsi" w:cs="Arial"/>
          <w:sz w:val="22"/>
          <w:szCs w:val="22"/>
        </w:rPr>
        <w:t xml:space="preserve">Robert Jones, </w:t>
      </w:r>
      <w:r w:rsidR="00C6054D" w:rsidRPr="00B43ACD">
        <w:rPr>
          <w:rFonts w:asciiTheme="minorHAnsi" w:hAnsiTheme="minorHAnsi" w:cs="Arial"/>
          <w:sz w:val="22"/>
          <w:szCs w:val="22"/>
        </w:rPr>
        <w:t xml:space="preserve">John </w:t>
      </w:r>
      <w:proofErr w:type="spellStart"/>
      <w:r w:rsidR="00C6054D" w:rsidRPr="00B43ACD">
        <w:rPr>
          <w:rFonts w:asciiTheme="minorHAnsi" w:hAnsiTheme="minorHAnsi" w:cs="Arial"/>
          <w:sz w:val="22"/>
          <w:szCs w:val="22"/>
        </w:rPr>
        <w:t>Kendzior</w:t>
      </w:r>
      <w:proofErr w:type="spellEnd"/>
      <w:r w:rsidR="00C6054D" w:rsidRPr="00B43ACD">
        <w:rPr>
          <w:rFonts w:asciiTheme="minorHAnsi" w:hAnsiTheme="minorHAnsi" w:cs="Arial"/>
          <w:sz w:val="22"/>
          <w:szCs w:val="22"/>
        </w:rPr>
        <w:t xml:space="preserve">, Rose Lydon, </w:t>
      </w:r>
      <w:r w:rsidR="007133B7" w:rsidRPr="00B43ACD">
        <w:rPr>
          <w:rFonts w:asciiTheme="minorHAnsi" w:hAnsiTheme="minorHAnsi" w:cs="Arial"/>
          <w:sz w:val="22"/>
          <w:szCs w:val="22"/>
        </w:rPr>
        <w:t xml:space="preserve">Kambiz </w:t>
      </w:r>
      <w:r w:rsidRPr="00B43ACD">
        <w:rPr>
          <w:rFonts w:asciiTheme="minorHAnsi" w:hAnsiTheme="minorHAnsi" w:cs="Arial"/>
          <w:sz w:val="22"/>
          <w:szCs w:val="22"/>
        </w:rPr>
        <w:t>Maali</w:t>
      </w:r>
      <w:r w:rsidR="007133B7" w:rsidRPr="00B43ACD">
        <w:rPr>
          <w:rFonts w:asciiTheme="minorHAnsi" w:hAnsiTheme="minorHAnsi" w:cs="Arial"/>
          <w:sz w:val="22"/>
          <w:szCs w:val="22"/>
        </w:rPr>
        <w:t>,</w:t>
      </w:r>
      <w:r w:rsidR="00C95301" w:rsidRPr="00B43ACD">
        <w:rPr>
          <w:rFonts w:asciiTheme="minorHAnsi" w:hAnsiTheme="minorHAnsi" w:cs="Arial"/>
          <w:sz w:val="22"/>
          <w:szCs w:val="22"/>
        </w:rPr>
        <w:t xml:space="preserve"> </w:t>
      </w:r>
      <w:r w:rsidR="00C6054D" w:rsidRPr="00B43ACD">
        <w:rPr>
          <w:rFonts w:asciiTheme="minorHAnsi" w:hAnsiTheme="minorHAnsi" w:cs="Arial"/>
          <w:sz w:val="22"/>
          <w:szCs w:val="22"/>
        </w:rPr>
        <w:t xml:space="preserve">Lisa Amaya Price, </w:t>
      </w:r>
      <w:r w:rsidR="00EB2F2F" w:rsidRPr="00B43ACD">
        <w:rPr>
          <w:rFonts w:asciiTheme="minorHAnsi" w:hAnsiTheme="minorHAnsi" w:cs="Arial"/>
          <w:sz w:val="22"/>
          <w:szCs w:val="22"/>
        </w:rPr>
        <w:t xml:space="preserve">Larisa Schelkin, </w:t>
      </w:r>
      <w:r w:rsidR="00C6054D" w:rsidRPr="00B43ACD">
        <w:rPr>
          <w:rFonts w:asciiTheme="minorHAnsi" w:hAnsiTheme="minorHAnsi" w:cs="Arial"/>
          <w:sz w:val="22"/>
          <w:szCs w:val="22"/>
        </w:rPr>
        <w:t xml:space="preserve">Sandra Smith, </w:t>
      </w:r>
      <w:r w:rsidR="00EB2F2F" w:rsidRPr="00B43ACD">
        <w:rPr>
          <w:rFonts w:asciiTheme="minorHAnsi" w:hAnsiTheme="minorHAnsi" w:cs="Arial"/>
          <w:sz w:val="22"/>
          <w:szCs w:val="22"/>
        </w:rPr>
        <w:t>Valerie Sutton,</w:t>
      </w:r>
      <w:r w:rsidR="005072FC" w:rsidRPr="00B43ACD">
        <w:rPr>
          <w:rFonts w:asciiTheme="minorHAnsi" w:hAnsiTheme="minorHAnsi" w:cs="Arial"/>
          <w:sz w:val="22"/>
          <w:szCs w:val="22"/>
        </w:rPr>
        <w:t xml:space="preserve"> </w:t>
      </w:r>
      <w:r w:rsidR="00C6054D" w:rsidRPr="00B43ACD">
        <w:rPr>
          <w:rFonts w:asciiTheme="minorHAnsi" w:hAnsiTheme="minorHAnsi" w:cs="Arial"/>
          <w:sz w:val="22"/>
          <w:szCs w:val="22"/>
        </w:rPr>
        <w:t xml:space="preserve">Mary Tighe, </w:t>
      </w:r>
      <w:r w:rsidR="0036715A" w:rsidRPr="00B43ACD">
        <w:rPr>
          <w:rFonts w:asciiTheme="minorHAnsi" w:hAnsiTheme="minorHAnsi" w:cs="Arial"/>
          <w:sz w:val="22"/>
          <w:szCs w:val="22"/>
        </w:rPr>
        <w:t xml:space="preserve">Kerry </w:t>
      </w:r>
      <w:proofErr w:type="spellStart"/>
      <w:r w:rsidR="0036715A" w:rsidRPr="00B43ACD">
        <w:rPr>
          <w:rFonts w:asciiTheme="minorHAnsi" w:hAnsiTheme="minorHAnsi" w:cs="Arial"/>
          <w:sz w:val="22"/>
          <w:szCs w:val="22"/>
        </w:rPr>
        <w:t>Wollner</w:t>
      </w:r>
      <w:proofErr w:type="spellEnd"/>
    </w:p>
    <w:p w:rsidR="00C3100C" w:rsidRPr="00B43ACD" w:rsidRDefault="00C3100C" w:rsidP="009D22E9">
      <w:pPr>
        <w:ind w:left="1440" w:hanging="1440"/>
        <w:outlineLvl w:val="0"/>
        <w:rPr>
          <w:rFonts w:asciiTheme="minorHAnsi" w:hAnsiTheme="minorHAnsi" w:cs="Arial"/>
          <w:sz w:val="22"/>
          <w:szCs w:val="22"/>
        </w:rPr>
      </w:pPr>
    </w:p>
    <w:p w:rsidR="005A6065" w:rsidRPr="00B43ACD" w:rsidRDefault="005A6065" w:rsidP="009D22E9">
      <w:pPr>
        <w:ind w:left="1440" w:hanging="1440"/>
        <w:outlineLvl w:val="0"/>
        <w:rPr>
          <w:rFonts w:asciiTheme="minorHAnsi" w:hAnsiTheme="minorHAnsi" w:cs="Arial"/>
          <w:sz w:val="22"/>
          <w:szCs w:val="22"/>
        </w:rPr>
      </w:pPr>
      <w:r w:rsidRPr="00B43ACD">
        <w:rPr>
          <w:rFonts w:asciiTheme="minorHAnsi" w:hAnsiTheme="minorHAnsi" w:cs="Arial"/>
          <w:sz w:val="22"/>
          <w:szCs w:val="22"/>
          <w:u w:val="single"/>
        </w:rPr>
        <w:t>REB Staff</w:t>
      </w:r>
      <w:r w:rsidR="007C51D4" w:rsidRPr="00B43ACD">
        <w:rPr>
          <w:rFonts w:asciiTheme="minorHAnsi" w:hAnsiTheme="minorHAnsi" w:cs="Arial"/>
          <w:sz w:val="22"/>
          <w:szCs w:val="22"/>
        </w:rPr>
        <w:t xml:space="preserve">:  </w:t>
      </w:r>
      <w:r w:rsidR="00BF3DB5" w:rsidRPr="00B43ACD">
        <w:rPr>
          <w:rFonts w:asciiTheme="minorHAnsi" w:hAnsiTheme="minorHAnsi" w:cs="Arial"/>
          <w:sz w:val="22"/>
          <w:szCs w:val="22"/>
        </w:rPr>
        <w:tab/>
      </w:r>
      <w:r w:rsidR="007D162C" w:rsidRPr="00B43ACD">
        <w:rPr>
          <w:rFonts w:asciiTheme="minorHAnsi" w:hAnsiTheme="minorHAnsi" w:cs="Arial"/>
          <w:sz w:val="22"/>
          <w:szCs w:val="22"/>
        </w:rPr>
        <w:t>Linda Bass,</w:t>
      </w:r>
      <w:r w:rsidR="00960AD8" w:rsidRPr="00B43ACD">
        <w:rPr>
          <w:rFonts w:asciiTheme="minorHAnsi" w:hAnsiTheme="minorHAnsi" w:cs="Arial"/>
          <w:sz w:val="22"/>
          <w:szCs w:val="22"/>
        </w:rPr>
        <w:t xml:space="preserve"> Robin Dion,</w:t>
      </w:r>
      <w:r w:rsidR="007D162C" w:rsidRPr="00B43ACD">
        <w:rPr>
          <w:rFonts w:asciiTheme="minorHAnsi" w:hAnsiTheme="minorHAnsi" w:cs="Arial"/>
          <w:sz w:val="22"/>
          <w:szCs w:val="22"/>
        </w:rPr>
        <w:t xml:space="preserve"> </w:t>
      </w:r>
      <w:r w:rsidR="00C62767" w:rsidRPr="00B43ACD">
        <w:rPr>
          <w:rFonts w:asciiTheme="minorHAnsi" w:hAnsiTheme="minorHAnsi" w:cs="Arial"/>
          <w:sz w:val="22"/>
          <w:szCs w:val="22"/>
        </w:rPr>
        <w:t>Pete</w:t>
      </w:r>
      <w:r w:rsidR="003E3E96" w:rsidRPr="00B43ACD">
        <w:rPr>
          <w:rFonts w:asciiTheme="minorHAnsi" w:hAnsiTheme="minorHAnsi" w:cs="Arial"/>
          <w:sz w:val="22"/>
          <w:szCs w:val="22"/>
        </w:rPr>
        <w:t>r</w:t>
      </w:r>
      <w:r w:rsidR="00C62767" w:rsidRPr="00B43ACD">
        <w:rPr>
          <w:rFonts w:asciiTheme="minorHAnsi" w:hAnsiTheme="minorHAnsi" w:cs="Arial"/>
          <w:sz w:val="22"/>
          <w:szCs w:val="22"/>
        </w:rPr>
        <w:t xml:space="preserve"> Farkas, </w:t>
      </w:r>
      <w:r w:rsidR="00930F3F" w:rsidRPr="00B43ACD">
        <w:rPr>
          <w:rFonts w:asciiTheme="minorHAnsi" w:hAnsiTheme="minorHAnsi" w:cs="Arial"/>
          <w:sz w:val="22"/>
          <w:szCs w:val="22"/>
        </w:rPr>
        <w:t>Jonathan Hasak</w:t>
      </w:r>
      <w:r w:rsidR="00C3100C" w:rsidRPr="00B43ACD">
        <w:rPr>
          <w:rFonts w:asciiTheme="minorHAnsi" w:hAnsiTheme="minorHAnsi" w:cs="Arial"/>
          <w:sz w:val="22"/>
          <w:szCs w:val="22"/>
        </w:rPr>
        <w:t xml:space="preserve">, </w:t>
      </w:r>
      <w:r w:rsidR="005952D1" w:rsidRPr="00B43ACD">
        <w:rPr>
          <w:rFonts w:asciiTheme="minorHAnsi" w:hAnsiTheme="minorHAnsi" w:cs="Arial"/>
          <w:sz w:val="22"/>
          <w:szCs w:val="22"/>
        </w:rPr>
        <w:t>Mi</w:t>
      </w:r>
      <w:r w:rsidR="003E3E96" w:rsidRPr="00B43ACD">
        <w:rPr>
          <w:rFonts w:asciiTheme="minorHAnsi" w:hAnsiTheme="minorHAnsi" w:cs="Arial"/>
          <w:sz w:val="22"/>
          <w:szCs w:val="22"/>
        </w:rPr>
        <w:t>chael</w:t>
      </w:r>
      <w:r w:rsidR="005952D1" w:rsidRPr="00B43ACD">
        <w:rPr>
          <w:rFonts w:asciiTheme="minorHAnsi" w:hAnsiTheme="minorHAnsi" w:cs="Arial"/>
          <w:sz w:val="22"/>
          <w:szCs w:val="22"/>
        </w:rPr>
        <w:t xml:space="preserve"> Hatfield, </w:t>
      </w:r>
      <w:r w:rsidR="00476893" w:rsidRPr="00B43ACD">
        <w:rPr>
          <w:rFonts w:asciiTheme="minorHAnsi" w:hAnsiTheme="minorHAnsi" w:cs="Arial"/>
          <w:sz w:val="22"/>
          <w:szCs w:val="22"/>
        </w:rPr>
        <w:t xml:space="preserve">Meelynn Wong, </w:t>
      </w:r>
      <w:r w:rsidR="00286E0B" w:rsidRPr="00B43ACD">
        <w:rPr>
          <w:rFonts w:asciiTheme="minorHAnsi" w:hAnsiTheme="minorHAnsi" w:cs="Arial"/>
          <w:sz w:val="22"/>
          <w:szCs w:val="22"/>
        </w:rPr>
        <w:t>Kimberly Napier</w:t>
      </w:r>
    </w:p>
    <w:p w:rsidR="00902A21" w:rsidRPr="00B43ACD" w:rsidRDefault="00902A21" w:rsidP="009D22E9">
      <w:pPr>
        <w:ind w:left="1440" w:hanging="1440"/>
        <w:outlineLvl w:val="1"/>
        <w:rPr>
          <w:rFonts w:asciiTheme="minorHAnsi" w:hAnsiTheme="minorHAnsi" w:cs="Arial"/>
          <w:sz w:val="22"/>
          <w:szCs w:val="22"/>
          <w:u w:val="single"/>
        </w:rPr>
      </w:pPr>
    </w:p>
    <w:p w:rsidR="005072FC" w:rsidRPr="00B43ACD" w:rsidRDefault="005A6065" w:rsidP="009D22E9">
      <w:pPr>
        <w:tabs>
          <w:tab w:val="left" w:pos="1080"/>
          <w:tab w:val="right" w:pos="9270"/>
        </w:tabs>
        <w:ind w:left="1440" w:hanging="1440"/>
        <w:rPr>
          <w:rFonts w:asciiTheme="minorHAnsi" w:hAnsiTheme="minorHAnsi" w:cs="Arial"/>
          <w:sz w:val="22"/>
          <w:szCs w:val="22"/>
        </w:rPr>
      </w:pPr>
      <w:r w:rsidRPr="00B43ACD">
        <w:rPr>
          <w:rFonts w:asciiTheme="minorHAnsi" w:hAnsiTheme="minorHAnsi" w:cs="Arial"/>
          <w:sz w:val="22"/>
          <w:szCs w:val="22"/>
          <w:u w:val="single"/>
        </w:rPr>
        <w:t>Guests</w:t>
      </w:r>
      <w:r w:rsidRPr="00B43ACD">
        <w:rPr>
          <w:rFonts w:asciiTheme="minorHAnsi" w:hAnsiTheme="minorHAnsi" w:cs="Arial"/>
          <w:sz w:val="22"/>
          <w:szCs w:val="22"/>
        </w:rPr>
        <w:t>:</w:t>
      </w:r>
      <w:r w:rsidRPr="00B43ACD">
        <w:rPr>
          <w:rFonts w:asciiTheme="minorHAnsi" w:hAnsiTheme="minorHAnsi" w:cs="Arial"/>
          <w:sz w:val="22"/>
          <w:szCs w:val="22"/>
        </w:rPr>
        <w:tab/>
      </w:r>
      <w:r w:rsidR="009536B1" w:rsidRPr="00B43ACD">
        <w:rPr>
          <w:rFonts w:asciiTheme="minorHAnsi" w:hAnsiTheme="minorHAnsi" w:cs="Arial"/>
          <w:sz w:val="22"/>
          <w:szCs w:val="22"/>
        </w:rPr>
        <w:tab/>
      </w:r>
      <w:r w:rsidR="00C6054D" w:rsidRPr="00B43ACD">
        <w:rPr>
          <w:rFonts w:asciiTheme="minorHAnsi" w:hAnsiTheme="minorHAnsi" w:cs="Arial"/>
          <w:sz w:val="22"/>
          <w:szCs w:val="22"/>
        </w:rPr>
        <w:t xml:space="preserve">Dan Theobald, </w:t>
      </w:r>
      <w:proofErr w:type="spellStart"/>
      <w:r w:rsidR="00C6054D" w:rsidRPr="00B43ACD">
        <w:rPr>
          <w:rFonts w:asciiTheme="minorHAnsi" w:hAnsiTheme="minorHAnsi" w:cs="Arial"/>
          <w:sz w:val="22"/>
          <w:szCs w:val="22"/>
        </w:rPr>
        <w:t>Vecna</w:t>
      </w:r>
      <w:proofErr w:type="spellEnd"/>
      <w:r w:rsidR="00C6054D" w:rsidRPr="00B43ACD">
        <w:rPr>
          <w:rFonts w:asciiTheme="minorHAnsi" w:hAnsiTheme="minorHAnsi" w:cs="Arial"/>
          <w:sz w:val="22"/>
          <w:szCs w:val="22"/>
        </w:rPr>
        <w:t>; Dick Dalton, Mass</w:t>
      </w:r>
      <w:r w:rsidR="00786B75" w:rsidRPr="00B43ACD">
        <w:rPr>
          <w:rFonts w:asciiTheme="minorHAnsi" w:hAnsiTheme="minorHAnsi" w:cs="Arial"/>
          <w:sz w:val="22"/>
          <w:szCs w:val="22"/>
        </w:rPr>
        <w:t>achusetts</w:t>
      </w:r>
      <w:r w:rsidR="00C6054D" w:rsidRPr="00B43ACD">
        <w:rPr>
          <w:rFonts w:asciiTheme="minorHAnsi" w:hAnsiTheme="minorHAnsi" w:cs="Arial"/>
          <w:sz w:val="22"/>
          <w:szCs w:val="22"/>
        </w:rPr>
        <w:t xml:space="preserve"> Office of Business Development; Susan </w:t>
      </w:r>
      <w:proofErr w:type="spellStart"/>
      <w:r w:rsidR="00C6054D" w:rsidRPr="00B43ACD">
        <w:rPr>
          <w:rFonts w:asciiTheme="minorHAnsi" w:hAnsiTheme="minorHAnsi" w:cs="Arial"/>
          <w:sz w:val="22"/>
          <w:szCs w:val="22"/>
        </w:rPr>
        <w:t>Mintz</w:t>
      </w:r>
      <w:proofErr w:type="spellEnd"/>
      <w:r w:rsidR="00C6054D" w:rsidRPr="00B43ACD">
        <w:rPr>
          <w:rFonts w:asciiTheme="minorHAnsi" w:hAnsiTheme="minorHAnsi" w:cs="Arial"/>
          <w:sz w:val="22"/>
          <w:szCs w:val="22"/>
        </w:rPr>
        <w:t xml:space="preserve">, Cambridge Office of Workforce Development; Ron Marlow, Executive Office of Labor and Workforce Development; Michael </w:t>
      </w:r>
      <w:proofErr w:type="spellStart"/>
      <w:r w:rsidR="00C6054D" w:rsidRPr="00B43ACD">
        <w:rPr>
          <w:rFonts w:asciiTheme="minorHAnsi" w:hAnsiTheme="minorHAnsi" w:cs="Arial"/>
          <w:sz w:val="22"/>
          <w:szCs w:val="22"/>
        </w:rPr>
        <w:t>Merullo</w:t>
      </w:r>
      <w:proofErr w:type="spellEnd"/>
      <w:r w:rsidR="00C6054D" w:rsidRPr="00B43ACD">
        <w:rPr>
          <w:rFonts w:asciiTheme="minorHAnsi" w:hAnsiTheme="minorHAnsi" w:cs="Arial"/>
          <w:sz w:val="22"/>
          <w:szCs w:val="22"/>
        </w:rPr>
        <w:t xml:space="preserve">, Ideal Staffing Group and the Cambridge Office of Workforce Development; </w:t>
      </w:r>
      <w:r w:rsidR="004121F8" w:rsidRPr="00B43ACD">
        <w:rPr>
          <w:rFonts w:asciiTheme="minorHAnsi" w:hAnsiTheme="minorHAnsi" w:cs="Arial"/>
          <w:sz w:val="22"/>
          <w:szCs w:val="22"/>
        </w:rPr>
        <w:t>Linda Rohrer, Career Source</w:t>
      </w:r>
      <w:r w:rsidR="0031077F" w:rsidRPr="00B43ACD">
        <w:rPr>
          <w:rFonts w:asciiTheme="minorHAnsi" w:hAnsiTheme="minorHAnsi" w:cs="Arial"/>
          <w:sz w:val="22"/>
          <w:szCs w:val="22"/>
        </w:rPr>
        <w:t xml:space="preserve">; </w:t>
      </w:r>
      <w:r w:rsidR="00C6054D" w:rsidRPr="00B43ACD">
        <w:rPr>
          <w:rFonts w:asciiTheme="minorHAnsi" w:hAnsiTheme="minorHAnsi" w:cs="Arial"/>
          <w:sz w:val="22"/>
          <w:szCs w:val="22"/>
        </w:rPr>
        <w:t xml:space="preserve"> and Chris Brennan, The Career Place</w:t>
      </w:r>
    </w:p>
    <w:p w:rsidR="00D23801" w:rsidRPr="00B43ACD" w:rsidRDefault="00D23801" w:rsidP="009D22E9">
      <w:pPr>
        <w:rPr>
          <w:rFonts w:asciiTheme="minorHAnsi" w:hAnsiTheme="minorHAnsi" w:cs="Arial"/>
          <w:sz w:val="22"/>
          <w:szCs w:val="22"/>
        </w:rPr>
      </w:pPr>
    </w:p>
    <w:p w:rsidR="008B511B" w:rsidRPr="00B43ACD" w:rsidRDefault="008B511B" w:rsidP="009D22E9">
      <w:pPr>
        <w:tabs>
          <w:tab w:val="left" w:pos="0"/>
          <w:tab w:val="right" w:pos="9270"/>
        </w:tabs>
        <w:rPr>
          <w:rFonts w:asciiTheme="minorHAnsi" w:hAnsiTheme="minorHAnsi" w:cs="Arial"/>
          <w:b/>
          <w:sz w:val="22"/>
          <w:szCs w:val="22"/>
        </w:rPr>
      </w:pPr>
      <w:r w:rsidRPr="00B43ACD">
        <w:rPr>
          <w:rFonts w:asciiTheme="minorHAnsi" w:hAnsiTheme="minorHAnsi" w:cs="Arial"/>
          <w:b/>
          <w:sz w:val="22"/>
          <w:szCs w:val="22"/>
        </w:rPr>
        <w:t>Introduction</w:t>
      </w:r>
      <w:r w:rsidR="00644A89" w:rsidRPr="00B43ACD">
        <w:rPr>
          <w:rFonts w:asciiTheme="minorHAnsi" w:hAnsiTheme="minorHAnsi" w:cs="Arial"/>
          <w:b/>
          <w:sz w:val="22"/>
          <w:szCs w:val="22"/>
        </w:rPr>
        <w:t xml:space="preserve"> of New Member and Guests</w:t>
      </w:r>
      <w:r w:rsidRPr="00B43ACD">
        <w:rPr>
          <w:rFonts w:asciiTheme="minorHAnsi" w:hAnsiTheme="minorHAnsi" w:cs="Arial"/>
          <w:b/>
          <w:sz w:val="22"/>
          <w:szCs w:val="22"/>
        </w:rPr>
        <w:t xml:space="preserve">: </w:t>
      </w:r>
      <w:r w:rsidR="00644A89" w:rsidRPr="00B43ACD">
        <w:rPr>
          <w:rFonts w:asciiTheme="minorHAnsi" w:hAnsiTheme="minorHAnsi" w:cs="Arial"/>
          <w:b/>
          <w:sz w:val="22"/>
          <w:szCs w:val="22"/>
        </w:rPr>
        <w:t xml:space="preserve"> Paul Richard</w:t>
      </w:r>
    </w:p>
    <w:p w:rsidR="00644A89" w:rsidRPr="00B43ACD" w:rsidRDefault="00644A89" w:rsidP="009D22E9">
      <w:pPr>
        <w:tabs>
          <w:tab w:val="left" w:pos="0"/>
          <w:tab w:val="right" w:pos="9270"/>
        </w:tabs>
        <w:rPr>
          <w:rFonts w:asciiTheme="minorHAnsi" w:hAnsiTheme="minorHAnsi" w:cs="Arial"/>
          <w:b/>
          <w:sz w:val="22"/>
          <w:szCs w:val="22"/>
        </w:rPr>
      </w:pPr>
    </w:p>
    <w:p w:rsidR="00644A89" w:rsidRPr="00B43ACD" w:rsidRDefault="00644A89" w:rsidP="009D22E9">
      <w:pPr>
        <w:tabs>
          <w:tab w:val="left" w:pos="0"/>
          <w:tab w:val="right" w:pos="9270"/>
        </w:tabs>
        <w:rPr>
          <w:rFonts w:asciiTheme="minorHAnsi" w:hAnsiTheme="minorHAnsi" w:cs="Arial"/>
          <w:sz w:val="22"/>
          <w:szCs w:val="22"/>
        </w:rPr>
      </w:pPr>
      <w:r w:rsidRPr="00B43ACD">
        <w:rPr>
          <w:rFonts w:asciiTheme="minorHAnsi" w:hAnsiTheme="minorHAnsi" w:cs="Arial"/>
          <w:sz w:val="22"/>
          <w:szCs w:val="22"/>
        </w:rPr>
        <w:t xml:space="preserve">Paul </w:t>
      </w:r>
      <w:r w:rsidR="009536B1" w:rsidRPr="00B43ACD">
        <w:rPr>
          <w:rFonts w:asciiTheme="minorHAnsi" w:hAnsiTheme="minorHAnsi" w:cs="Arial"/>
          <w:sz w:val="22"/>
          <w:szCs w:val="22"/>
        </w:rPr>
        <w:t>w</w:t>
      </w:r>
      <w:r w:rsidRPr="00B43ACD">
        <w:rPr>
          <w:rFonts w:asciiTheme="minorHAnsi" w:hAnsiTheme="minorHAnsi" w:cs="Arial"/>
          <w:sz w:val="22"/>
          <w:szCs w:val="22"/>
        </w:rPr>
        <w:t>elcomed new member Dick Dalton from the Mass</w:t>
      </w:r>
      <w:r w:rsidR="00786B75" w:rsidRPr="00B43ACD">
        <w:rPr>
          <w:rFonts w:asciiTheme="minorHAnsi" w:hAnsiTheme="minorHAnsi" w:cs="Arial"/>
          <w:sz w:val="22"/>
          <w:szCs w:val="22"/>
        </w:rPr>
        <w:t>achusetts</w:t>
      </w:r>
      <w:r w:rsidRPr="00B43ACD">
        <w:rPr>
          <w:rFonts w:asciiTheme="minorHAnsi" w:hAnsiTheme="minorHAnsi" w:cs="Arial"/>
          <w:sz w:val="22"/>
          <w:szCs w:val="22"/>
        </w:rPr>
        <w:t xml:space="preserve"> Office of Business Development. Dick has been president of several hospitality/restaurant businesses, and returned from retirement to join Jay Ash’s team. In his new role working with new and existing businesses, Dick is serving 10 of our 20 communities.</w:t>
      </w:r>
    </w:p>
    <w:p w:rsidR="00644A89" w:rsidRPr="00B43ACD" w:rsidRDefault="00644A89" w:rsidP="009D22E9">
      <w:pPr>
        <w:tabs>
          <w:tab w:val="left" w:pos="1080"/>
          <w:tab w:val="right" w:pos="9270"/>
        </w:tabs>
        <w:rPr>
          <w:rFonts w:asciiTheme="minorHAnsi" w:hAnsiTheme="minorHAnsi" w:cs="Arial"/>
          <w:sz w:val="22"/>
          <w:szCs w:val="22"/>
        </w:rPr>
      </w:pPr>
      <w:r w:rsidRPr="00B43ACD">
        <w:rPr>
          <w:rFonts w:asciiTheme="minorHAnsi" w:hAnsiTheme="minorHAnsi" w:cs="Arial"/>
          <w:sz w:val="22"/>
          <w:szCs w:val="22"/>
        </w:rPr>
        <w:tab/>
      </w:r>
    </w:p>
    <w:p w:rsidR="00644A89" w:rsidRPr="00B43ACD" w:rsidRDefault="00644A89" w:rsidP="009D22E9">
      <w:pPr>
        <w:tabs>
          <w:tab w:val="left" w:pos="1080"/>
          <w:tab w:val="right" w:pos="9270"/>
        </w:tabs>
        <w:rPr>
          <w:rFonts w:asciiTheme="minorHAnsi" w:hAnsiTheme="minorHAnsi" w:cs="Arial"/>
          <w:sz w:val="22"/>
          <w:szCs w:val="22"/>
        </w:rPr>
      </w:pPr>
      <w:r w:rsidRPr="00B43ACD">
        <w:rPr>
          <w:rFonts w:asciiTheme="minorHAnsi" w:hAnsiTheme="minorHAnsi" w:cs="Arial"/>
          <w:sz w:val="22"/>
          <w:szCs w:val="22"/>
        </w:rPr>
        <w:t xml:space="preserve">Paul also welcomed guests Dan Theobald, </w:t>
      </w:r>
      <w:proofErr w:type="spellStart"/>
      <w:r w:rsidRPr="00B43ACD">
        <w:rPr>
          <w:rFonts w:asciiTheme="minorHAnsi" w:hAnsiTheme="minorHAnsi" w:cs="Arial"/>
          <w:sz w:val="22"/>
          <w:szCs w:val="22"/>
        </w:rPr>
        <w:t>Vecna</w:t>
      </w:r>
      <w:proofErr w:type="spellEnd"/>
      <w:r w:rsidRPr="00B43ACD">
        <w:rPr>
          <w:rFonts w:asciiTheme="minorHAnsi" w:hAnsiTheme="minorHAnsi" w:cs="Arial"/>
          <w:sz w:val="22"/>
          <w:szCs w:val="22"/>
        </w:rPr>
        <w:t xml:space="preserve">; Susan </w:t>
      </w:r>
      <w:proofErr w:type="spellStart"/>
      <w:r w:rsidRPr="00B43ACD">
        <w:rPr>
          <w:rFonts w:asciiTheme="minorHAnsi" w:hAnsiTheme="minorHAnsi" w:cs="Arial"/>
          <w:sz w:val="22"/>
          <w:szCs w:val="22"/>
        </w:rPr>
        <w:t>Mintz</w:t>
      </w:r>
      <w:proofErr w:type="spellEnd"/>
      <w:r w:rsidRPr="00B43ACD">
        <w:rPr>
          <w:rFonts w:asciiTheme="minorHAnsi" w:hAnsiTheme="minorHAnsi" w:cs="Arial"/>
          <w:sz w:val="22"/>
          <w:szCs w:val="22"/>
        </w:rPr>
        <w:t xml:space="preserve">, Cambridge Office of Workforce Development; </w:t>
      </w:r>
      <w:r w:rsidR="00786B75" w:rsidRPr="00B43ACD">
        <w:rPr>
          <w:rFonts w:asciiTheme="minorHAnsi" w:hAnsiTheme="minorHAnsi" w:cs="Arial"/>
          <w:sz w:val="22"/>
          <w:szCs w:val="22"/>
        </w:rPr>
        <w:t xml:space="preserve">and </w:t>
      </w:r>
      <w:r w:rsidRPr="00B43ACD">
        <w:rPr>
          <w:rFonts w:asciiTheme="minorHAnsi" w:hAnsiTheme="minorHAnsi" w:cs="Arial"/>
          <w:sz w:val="22"/>
          <w:szCs w:val="22"/>
        </w:rPr>
        <w:t xml:space="preserve">Michael </w:t>
      </w:r>
      <w:proofErr w:type="spellStart"/>
      <w:r w:rsidRPr="00B43ACD">
        <w:rPr>
          <w:rFonts w:asciiTheme="minorHAnsi" w:hAnsiTheme="minorHAnsi" w:cs="Arial"/>
          <w:sz w:val="22"/>
          <w:szCs w:val="22"/>
        </w:rPr>
        <w:t>Merullo</w:t>
      </w:r>
      <w:proofErr w:type="spellEnd"/>
      <w:r w:rsidRPr="00B43ACD">
        <w:rPr>
          <w:rFonts w:asciiTheme="minorHAnsi" w:hAnsiTheme="minorHAnsi" w:cs="Arial"/>
          <w:sz w:val="22"/>
          <w:szCs w:val="22"/>
        </w:rPr>
        <w:t>, Ideal Staffing Group and the Cambridge Office of Workforce Development.</w:t>
      </w:r>
      <w:r w:rsidR="00786B75" w:rsidRPr="00B43ACD">
        <w:rPr>
          <w:rFonts w:asciiTheme="minorHAnsi" w:hAnsiTheme="minorHAnsi" w:cs="Arial"/>
          <w:sz w:val="22"/>
          <w:szCs w:val="22"/>
        </w:rPr>
        <w:t xml:space="preserve"> </w:t>
      </w:r>
    </w:p>
    <w:p w:rsidR="00C6054D" w:rsidRPr="00B43ACD" w:rsidRDefault="00C6054D" w:rsidP="009D22E9">
      <w:pPr>
        <w:rPr>
          <w:rFonts w:asciiTheme="minorHAnsi" w:hAnsiTheme="minorHAnsi" w:cs="Arial"/>
          <w:b/>
          <w:sz w:val="22"/>
          <w:szCs w:val="22"/>
        </w:rPr>
      </w:pPr>
    </w:p>
    <w:p w:rsidR="00C6054D" w:rsidRPr="00B43ACD" w:rsidRDefault="00C6054D" w:rsidP="009D22E9">
      <w:pPr>
        <w:rPr>
          <w:rFonts w:asciiTheme="minorHAnsi" w:hAnsiTheme="minorHAnsi" w:cs="Arial"/>
          <w:b/>
          <w:sz w:val="22"/>
          <w:szCs w:val="22"/>
        </w:rPr>
      </w:pPr>
      <w:r w:rsidRPr="00B43ACD">
        <w:rPr>
          <w:rFonts w:asciiTheme="minorHAnsi" w:hAnsiTheme="minorHAnsi" w:cs="Arial"/>
          <w:b/>
          <w:sz w:val="22"/>
          <w:szCs w:val="22"/>
        </w:rPr>
        <w:t>Review of September 2015 Meeting Notes:  Paul Richard</w:t>
      </w:r>
    </w:p>
    <w:p w:rsidR="00B43ACD" w:rsidRDefault="00B43ACD" w:rsidP="009D22E9">
      <w:pPr>
        <w:rPr>
          <w:rFonts w:asciiTheme="minorHAnsi" w:hAnsiTheme="minorHAnsi" w:cs="Arial"/>
          <w:sz w:val="22"/>
          <w:szCs w:val="22"/>
        </w:rPr>
      </w:pPr>
    </w:p>
    <w:p w:rsidR="00C6054D" w:rsidRPr="00B43ACD" w:rsidRDefault="00C6054D" w:rsidP="009D22E9">
      <w:pPr>
        <w:rPr>
          <w:rFonts w:asciiTheme="minorHAnsi" w:hAnsiTheme="minorHAnsi" w:cs="Arial"/>
          <w:sz w:val="22"/>
          <w:szCs w:val="22"/>
        </w:rPr>
      </w:pPr>
      <w:r w:rsidRPr="00B43ACD">
        <w:rPr>
          <w:rFonts w:asciiTheme="minorHAnsi" w:hAnsiTheme="minorHAnsi" w:cs="Arial"/>
          <w:sz w:val="22"/>
          <w:szCs w:val="22"/>
        </w:rPr>
        <w:t xml:space="preserve">Paul requested a motion to approve the notes of the September 2015 REB meeting. The motion was moved and seconded, and the notes of the September 2015 REB meeting were approved as presented. </w:t>
      </w:r>
    </w:p>
    <w:tbl>
      <w:tblPr>
        <w:tblW w:w="0" w:type="auto"/>
        <w:tblInd w:w="-116" w:type="dxa"/>
        <w:tblCellMar>
          <w:left w:w="0" w:type="dxa"/>
          <w:right w:w="0" w:type="dxa"/>
        </w:tblCellMar>
        <w:tblLook w:val="04A0" w:firstRow="1" w:lastRow="0" w:firstColumn="1" w:lastColumn="0" w:noHBand="0" w:noVBand="1"/>
      </w:tblPr>
      <w:tblGrid>
        <w:gridCol w:w="3708"/>
      </w:tblGrid>
      <w:tr w:rsidR="00154A6A" w:rsidRPr="00B43ACD" w:rsidTr="00154A6A">
        <w:tc>
          <w:tcPr>
            <w:tcW w:w="3708" w:type="dxa"/>
            <w:tcMar>
              <w:top w:w="0" w:type="dxa"/>
              <w:left w:w="108" w:type="dxa"/>
              <w:bottom w:w="0" w:type="dxa"/>
              <w:right w:w="108" w:type="dxa"/>
            </w:tcMar>
            <w:hideMark/>
          </w:tcPr>
          <w:p w:rsidR="00154A6A" w:rsidRPr="00B43ACD" w:rsidRDefault="00154A6A" w:rsidP="009D22E9">
            <w:pPr>
              <w:spacing w:line="276" w:lineRule="auto"/>
              <w:rPr>
                <w:rFonts w:asciiTheme="minorHAnsi" w:eastAsiaTheme="minorHAnsi" w:hAnsiTheme="minorHAnsi"/>
                <w:b/>
                <w:bCs/>
                <w:color w:val="000000"/>
                <w:sz w:val="22"/>
                <w:szCs w:val="22"/>
              </w:rPr>
            </w:pPr>
          </w:p>
        </w:tc>
      </w:tr>
      <w:tr w:rsidR="00154A6A" w:rsidRPr="00B43ACD" w:rsidTr="00154A6A">
        <w:tc>
          <w:tcPr>
            <w:tcW w:w="3708" w:type="dxa"/>
            <w:tcMar>
              <w:top w:w="0" w:type="dxa"/>
              <w:left w:w="108" w:type="dxa"/>
              <w:bottom w:w="0" w:type="dxa"/>
              <w:right w:w="108" w:type="dxa"/>
            </w:tcMar>
            <w:hideMark/>
          </w:tcPr>
          <w:p w:rsidR="00154A6A" w:rsidRPr="00B43ACD" w:rsidRDefault="00154A6A" w:rsidP="009D22E9">
            <w:pPr>
              <w:spacing w:line="276" w:lineRule="auto"/>
              <w:rPr>
                <w:rFonts w:asciiTheme="minorHAnsi" w:eastAsiaTheme="minorHAnsi" w:hAnsiTheme="minorHAnsi"/>
                <w:color w:val="000000"/>
                <w:sz w:val="22"/>
                <w:szCs w:val="22"/>
              </w:rPr>
            </w:pPr>
          </w:p>
        </w:tc>
      </w:tr>
    </w:tbl>
    <w:p w:rsidR="00B43ACD" w:rsidRDefault="00B43ACD" w:rsidP="009D22E9">
      <w:pPr>
        <w:rPr>
          <w:rFonts w:asciiTheme="minorHAnsi" w:hAnsiTheme="minorHAnsi" w:cs="Arial"/>
          <w:b/>
          <w:sz w:val="22"/>
          <w:szCs w:val="22"/>
        </w:rPr>
      </w:pPr>
    </w:p>
    <w:p w:rsidR="00B43ACD" w:rsidRDefault="00B43ACD">
      <w:pPr>
        <w:rPr>
          <w:rFonts w:asciiTheme="minorHAnsi" w:hAnsiTheme="minorHAnsi" w:cs="Arial"/>
          <w:b/>
          <w:sz w:val="22"/>
          <w:szCs w:val="22"/>
        </w:rPr>
      </w:pPr>
      <w:r>
        <w:rPr>
          <w:rFonts w:asciiTheme="minorHAnsi" w:hAnsiTheme="minorHAnsi" w:cs="Arial"/>
          <w:b/>
          <w:sz w:val="22"/>
          <w:szCs w:val="22"/>
        </w:rPr>
        <w:br w:type="page"/>
      </w:r>
    </w:p>
    <w:p w:rsidR="00E61BE8" w:rsidRPr="00B43ACD" w:rsidRDefault="00E61BE8" w:rsidP="009D22E9">
      <w:pPr>
        <w:rPr>
          <w:rFonts w:asciiTheme="minorHAnsi" w:hAnsiTheme="minorHAnsi" w:cs="Arial"/>
          <w:b/>
          <w:sz w:val="22"/>
          <w:szCs w:val="22"/>
        </w:rPr>
      </w:pPr>
      <w:r w:rsidRPr="00B43ACD">
        <w:rPr>
          <w:rFonts w:asciiTheme="minorHAnsi" w:hAnsiTheme="minorHAnsi" w:cs="Arial"/>
          <w:b/>
          <w:sz w:val="22"/>
          <w:szCs w:val="22"/>
        </w:rPr>
        <w:lastRenderedPageBreak/>
        <w:t>Committee Reports</w:t>
      </w:r>
    </w:p>
    <w:p w:rsidR="00E61BE8" w:rsidRPr="00B43ACD" w:rsidRDefault="00E61BE8" w:rsidP="009D22E9">
      <w:pPr>
        <w:tabs>
          <w:tab w:val="left" w:pos="1080"/>
          <w:tab w:val="right" w:pos="9270"/>
        </w:tabs>
        <w:rPr>
          <w:rFonts w:asciiTheme="minorHAnsi" w:eastAsiaTheme="minorHAnsi" w:hAnsiTheme="minorHAnsi" w:cs="Arial"/>
          <w:sz w:val="22"/>
          <w:szCs w:val="22"/>
        </w:rPr>
      </w:pPr>
      <w:r w:rsidRPr="00B43ACD">
        <w:rPr>
          <w:rFonts w:asciiTheme="minorHAnsi" w:eastAsiaTheme="minorHAnsi" w:hAnsiTheme="minorHAnsi" w:cs="Arial"/>
          <w:sz w:val="22"/>
          <w:szCs w:val="22"/>
        </w:rPr>
        <w:tab/>
      </w:r>
    </w:p>
    <w:p w:rsidR="00E61BE8" w:rsidRPr="00B43ACD" w:rsidRDefault="00E61BE8" w:rsidP="009D22E9">
      <w:pPr>
        <w:tabs>
          <w:tab w:val="left" w:pos="1080"/>
          <w:tab w:val="right" w:pos="9270"/>
        </w:tabs>
        <w:rPr>
          <w:rFonts w:asciiTheme="minorHAnsi" w:hAnsiTheme="minorHAnsi" w:cs="Arial"/>
          <w:sz w:val="22"/>
          <w:szCs w:val="22"/>
        </w:rPr>
      </w:pPr>
      <w:r w:rsidRPr="00B43ACD">
        <w:rPr>
          <w:rFonts w:asciiTheme="minorHAnsi" w:hAnsiTheme="minorHAnsi" w:cs="Arial"/>
          <w:sz w:val="22"/>
          <w:szCs w:val="22"/>
        </w:rPr>
        <w:t>Adult Basic Education Transitions to College and Careers:  Mina Reddy</w:t>
      </w:r>
    </w:p>
    <w:p w:rsidR="00E432B4" w:rsidRPr="00B43ACD" w:rsidRDefault="009D1B42" w:rsidP="009D22E9">
      <w:pPr>
        <w:rPr>
          <w:rFonts w:asciiTheme="minorHAnsi" w:hAnsiTheme="minorHAnsi" w:cs="Arial"/>
          <w:sz w:val="22"/>
          <w:szCs w:val="22"/>
        </w:rPr>
      </w:pPr>
      <w:r w:rsidRPr="00B43ACD">
        <w:rPr>
          <w:rFonts w:asciiTheme="minorHAnsi" w:hAnsiTheme="minorHAnsi" w:cs="Arial"/>
          <w:sz w:val="22"/>
          <w:szCs w:val="22"/>
        </w:rPr>
        <w:t>Topics of discussion in meetings this past quarter included:  Career Ready 101; transportation costs as a barrier for adults; and</w:t>
      </w:r>
      <w:r w:rsidR="00804E93" w:rsidRPr="00B43ACD">
        <w:rPr>
          <w:rFonts w:asciiTheme="minorHAnsi" w:hAnsiTheme="minorHAnsi" w:cs="Arial"/>
          <w:sz w:val="22"/>
          <w:szCs w:val="22"/>
        </w:rPr>
        <w:t xml:space="preserve"> aligning curricula with</w:t>
      </w:r>
      <w:r w:rsidR="00E432B4" w:rsidRPr="00B43ACD">
        <w:rPr>
          <w:rFonts w:asciiTheme="minorHAnsi" w:hAnsiTheme="minorHAnsi" w:cs="Arial"/>
          <w:sz w:val="22"/>
          <w:szCs w:val="22"/>
        </w:rPr>
        <w:t xml:space="preserve"> community colleges</w:t>
      </w:r>
      <w:r w:rsidR="00864B01" w:rsidRPr="00B43ACD">
        <w:rPr>
          <w:rFonts w:asciiTheme="minorHAnsi" w:hAnsiTheme="minorHAnsi" w:cs="Arial"/>
          <w:sz w:val="22"/>
          <w:szCs w:val="22"/>
        </w:rPr>
        <w:t xml:space="preserve">.  The committee is </w:t>
      </w:r>
      <w:r w:rsidR="00804E93" w:rsidRPr="00B43ACD">
        <w:rPr>
          <w:rFonts w:asciiTheme="minorHAnsi" w:hAnsiTheme="minorHAnsi" w:cs="Arial"/>
          <w:sz w:val="22"/>
          <w:szCs w:val="22"/>
        </w:rPr>
        <w:t xml:space="preserve">also </w:t>
      </w:r>
      <w:r w:rsidR="00E432B4" w:rsidRPr="00B43ACD">
        <w:rPr>
          <w:rFonts w:asciiTheme="minorHAnsi" w:hAnsiTheme="minorHAnsi" w:cs="Arial"/>
          <w:sz w:val="22"/>
          <w:szCs w:val="22"/>
        </w:rPr>
        <w:t xml:space="preserve">working on </w:t>
      </w:r>
      <w:r w:rsidR="00864B01" w:rsidRPr="00B43ACD">
        <w:rPr>
          <w:rFonts w:asciiTheme="minorHAnsi" w:hAnsiTheme="minorHAnsi" w:cs="Arial"/>
          <w:sz w:val="22"/>
          <w:szCs w:val="22"/>
        </w:rPr>
        <w:t xml:space="preserve">developing a </w:t>
      </w:r>
      <w:r w:rsidR="00E432B4" w:rsidRPr="00B43ACD">
        <w:rPr>
          <w:rFonts w:asciiTheme="minorHAnsi" w:hAnsiTheme="minorHAnsi" w:cs="Arial"/>
          <w:sz w:val="22"/>
          <w:szCs w:val="22"/>
        </w:rPr>
        <w:t xml:space="preserve">database for employers to connect job seekers with </w:t>
      </w:r>
      <w:r w:rsidRPr="00B43ACD">
        <w:rPr>
          <w:rFonts w:asciiTheme="minorHAnsi" w:hAnsiTheme="minorHAnsi" w:cs="Arial"/>
          <w:sz w:val="22"/>
          <w:szCs w:val="22"/>
        </w:rPr>
        <w:t xml:space="preserve">current </w:t>
      </w:r>
      <w:r w:rsidR="00E432B4" w:rsidRPr="00B43ACD">
        <w:rPr>
          <w:rFonts w:asciiTheme="minorHAnsi" w:hAnsiTheme="minorHAnsi" w:cs="Arial"/>
          <w:sz w:val="22"/>
          <w:szCs w:val="22"/>
        </w:rPr>
        <w:t>employment opportunities</w:t>
      </w:r>
      <w:r w:rsidRPr="00B43ACD">
        <w:rPr>
          <w:rFonts w:asciiTheme="minorHAnsi" w:hAnsiTheme="minorHAnsi" w:cs="Arial"/>
          <w:sz w:val="22"/>
          <w:szCs w:val="22"/>
        </w:rPr>
        <w:t>.</w:t>
      </w:r>
    </w:p>
    <w:p w:rsidR="00E61BE8" w:rsidRPr="00B43ACD" w:rsidRDefault="00E61BE8" w:rsidP="009D22E9">
      <w:pPr>
        <w:tabs>
          <w:tab w:val="left" w:pos="1080"/>
          <w:tab w:val="right" w:pos="9270"/>
        </w:tabs>
        <w:rPr>
          <w:rFonts w:asciiTheme="minorHAnsi" w:hAnsiTheme="minorHAnsi" w:cs="Arial"/>
          <w:sz w:val="22"/>
          <w:szCs w:val="22"/>
        </w:rPr>
      </w:pPr>
      <w:r w:rsidRPr="00B43ACD">
        <w:rPr>
          <w:rFonts w:asciiTheme="minorHAnsi" w:hAnsiTheme="minorHAnsi" w:cs="Arial"/>
          <w:sz w:val="22"/>
          <w:szCs w:val="22"/>
        </w:rPr>
        <w:tab/>
      </w:r>
    </w:p>
    <w:p w:rsidR="00E61BE8" w:rsidRPr="00B43ACD" w:rsidRDefault="00E61BE8" w:rsidP="009D22E9">
      <w:pPr>
        <w:tabs>
          <w:tab w:val="left" w:pos="1080"/>
          <w:tab w:val="right" w:pos="9270"/>
        </w:tabs>
        <w:rPr>
          <w:rFonts w:asciiTheme="minorHAnsi" w:hAnsiTheme="minorHAnsi" w:cs="Arial"/>
          <w:sz w:val="22"/>
          <w:szCs w:val="22"/>
        </w:rPr>
      </w:pPr>
      <w:r w:rsidRPr="00B43ACD">
        <w:rPr>
          <w:rFonts w:asciiTheme="minorHAnsi" w:hAnsiTheme="minorHAnsi" w:cs="Arial"/>
          <w:sz w:val="22"/>
          <w:szCs w:val="22"/>
        </w:rPr>
        <w:t>Joint Committee:  Susan Jepson/Sue Walsh</w:t>
      </w:r>
    </w:p>
    <w:p w:rsidR="00E432B4" w:rsidRPr="00B43ACD" w:rsidRDefault="00150340" w:rsidP="009D22E9">
      <w:pPr>
        <w:rPr>
          <w:rFonts w:asciiTheme="minorHAnsi" w:hAnsiTheme="minorHAnsi" w:cs="Arial"/>
          <w:sz w:val="22"/>
          <w:szCs w:val="22"/>
        </w:rPr>
      </w:pPr>
      <w:r>
        <w:rPr>
          <w:rFonts w:asciiTheme="minorHAnsi" w:hAnsiTheme="minorHAnsi" w:cs="Arial"/>
          <w:sz w:val="22"/>
          <w:szCs w:val="22"/>
        </w:rPr>
        <w:t>Susan mentioned that the</w:t>
      </w:r>
      <w:r w:rsidR="009149E5" w:rsidRPr="00B43ACD">
        <w:rPr>
          <w:rFonts w:asciiTheme="minorHAnsi" w:hAnsiTheme="minorHAnsi" w:cs="Arial"/>
          <w:sz w:val="22"/>
          <w:szCs w:val="22"/>
        </w:rPr>
        <w:t xml:space="preserve"> </w:t>
      </w:r>
      <w:r w:rsidR="005642AE" w:rsidRPr="00B43ACD">
        <w:rPr>
          <w:rFonts w:asciiTheme="minorHAnsi" w:hAnsiTheme="minorHAnsi" w:cs="Arial"/>
          <w:sz w:val="22"/>
          <w:szCs w:val="22"/>
        </w:rPr>
        <w:t>c</w:t>
      </w:r>
      <w:r w:rsidR="009149E5" w:rsidRPr="00B43ACD">
        <w:rPr>
          <w:rFonts w:asciiTheme="minorHAnsi" w:hAnsiTheme="minorHAnsi" w:cs="Arial"/>
          <w:sz w:val="22"/>
          <w:szCs w:val="22"/>
        </w:rPr>
        <w:t>ommittee</w:t>
      </w:r>
      <w:r w:rsidR="00C7285C" w:rsidRPr="00B43ACD">
        <w:rPr>
          <w:rFonts w:asciiTheme="minorHAnsi" w:hAnsiTheme="minorHAnsi" w:cs="Arial"/>
          <w:sz w:val="22"/>
          <w:szCs w:val="22"/>
        </w:rPr>
        <w:t xml:space="preserve"> as whole</w:t>
      </w:r>
      <w:r w:rsidR="009149E5" w:rsidRPr="00B43ACD">
        <w:rPr>
          <w:rFonts w:asciiTheme="minorHAnsi" w:hAnsiTheme="minorHAnsi" w:cs="Arial"/>
          <w:sz w:val="22"/>
          <w:szCs w:val="22"/>
        </w:rPr>
        <w:t xml:space="preserve"> continues</w:t>
      </w:r>
      <w:r w:rsidR="00E432B4" w:rsidRPr="00B43ACD">
        <w:rPr>
          <w:rFonts w:asciiTheme="minorHAnsi" w:hAnsiTheme="minorHAnsi" w:cs="Arial"/>
          <w:sz w:val="22"/>
          <w:szCs w:val="22"/>
        </w:rPr>
        <w:t xml:space="preserve"> to be proud of both career centers </w:t>
      </w:r>
      <w:r w:rsidR="005026AB" w:rsidRPr="00B43ACD">
        <w:rPr>
          <w:rFonts w:asciiTheme="minorHAnsi" w:hAnsiTheme="minorHAnsi" w:cs="Arial"/>
          <w:sz w:val="22"/>
          <w:szCs w:val="22"/>
        </w:rPr>
        <w:t xml:space="preserve">with regard to </w:t>
      </w:r>
      <w:r w:rsidR="00E432B4" w:rsidRPr="00B43ACD">
        <w:rPr>
          <w:rFonts w:asciiTheme="minorHAnsi" w:hAnsiTheme="minorHAnsi" w:cs="Arial"/>
          <w:sz w:val="22"/>
          <w:szCs w:val="22"/>
        </w:rPr>
        <w:t>me</w:t>
      </w:r>
      <w:r w:rsidR="00804E93" w:rsidRPr="00B43ACD">
        <w:rPr>
          <w:rFonts w:asciiTheme="minorHAnsi" w:hAnsiTheme="minorHAnsi" w:cs="Arial"/>
          <w:sz w:val="22"/>
          <w:szCs w:val="22"/>
        </w:rPr>
        <w:t xml:space="preserve">eting and exceeding their goals.  In addition, </w:t>
      </w:r>
      <w:r w:rsidR="005026AB" w:rsidRPr="00B43ACD">
        <w:rPr>
          <w:rFonts w:asciiTheme="minorHAnsi" w:hAnsiTheme="minorHAnsi" w:cs="Arial"/>
          <w:sz w:val="22"/>
          <w:szCs w:val="22"/>
        </w:rPr>
        <w:t xml:space="preserve">both career centers are working to </w:t>
      </w:r>
      <w:r w:rsidR="00804E93" w:rsidRPr="00B43ACD">
        <w:rPr>
          <w:rFonts w:asciiTheme="minorHAnsi" w:hAnsiTheme="minorHAnsi" w:cs="Arial"/>
          <w:sz w:val="22"/>
          <w:szCs w:val="22"/>
        </w:rPr>
        <w:t xml:space="preserve">transition </w:t>
      </w:r>
      <w:r w:rsidR="00E432B4" w:rsidRPr="00B43ACD">
        <w:rPr>
          <w:rFonts w:asciiTheme="minorHAnsi" w:hAnsiTheme="minorHAnsi" w:cs="Arial"/>
          <w:sz w:val="22"/>
          <w:szCs w:val="22"/>
        </w:rPr>
        <w:t>from WIA to WIOA</w:t>
      </w:r>
      <w:r w:rsidR="009149E5" w:rsidRPr="00B43ACD">
        <w:rPr>
          <w:rFonts w:asciiTheme="minorHAnsi" w:hAnsiTheme="minorHAnsi" w:cs="Arial"/>
          <w:sz w:val="22"/>
          <w:szCs w:val="22"/>
        </w:rPr>
        <w:t>; support from REB associate directors</w:t>
      </w:r>
      <w:r w:rsidR="005026AB" w:rsidRPr="00B43ACD">
        <w:rPr>
          <w:rFonts w:asciiTheme="minorHAnsi" w:hAnsiTheme="minorHAnsi" w:cs="Arial"/>
          <w:sz w:val="22"/>
          <w:szCs w:val="22"/>
        </w:rPr>
        <w:t xml:space="preserve"> has been </w:t>
      </w:r>
      <w:r w:rsidR="00804E93" w:rsidRPr="00B43ACD">
        <w:rPr>
          <w:rFonts w:asciiTheme="minorHAnsi" w:hAnsiTheme="minorHAnsi" w:cs="Arial"/>
          <w:sz w:val="22"/>
          <w:szCs w:val="22"/>
        </w:rPr>
        <w:t xml:space="preserve">very </w:t>
      </w:r>
      <w:r w:rsidR="005026AB" w:rsidRPr="00B43ACD">
        <w:rPr>
          <w:rFonts w:asciiTheme="minorHAnsi" w:hAnsiTheme="minorHAnsi" w:cs="Arial"/>
          <w:sz w:val="22"/>
          <w:szCs w:val="22"/>
        </w:rPr>
        <w:t>helpful.</w:t>
      </w:r>
    </w:p>
    <w:p w:rsidR="00E61BE8" w:rsidRPr="00B43ACD" w:rsidRDefault="00E61BE8" w:rsidP="009D22E9">
      <w:pPr>
        <w:tabs>
          <w:tab w:val="left" w:pos="1080"/>
          <w:tab w:val="right" w:pos="9270"/>
        </w:tabs>
        <w:rPr>
          <w:rFonts w:asciiTheme="minorHAnsi" w:hAnsiTheme="minorHAnsi" w:cs="Arial"/>
          <w:sz w:val="22"/>
          <w:szCs w:val="22"/>
        </w:rPr>
      </w:pPr>
    </w:p>
    <w:p w:rsidR="00E61BE8" w:rsidRPr="00B43ACD" w:rsidRDefault="00E61BE8" w:rsidP="009D22E9">
      <w:pPr>
        <w:tabs>
          <w:tab w:val="left" w:pos="1080"/>
          <w:tab w:val="right" w:pos="9270"/>
        </w:tabs>
        <w:rPr>
          <w:rFonts w:asciiTheme="minorHAnsi" w:hAnsiTheme="minorHAnsi" w:cs="Arial"/>
          <w:sz w:val="22"/>
          <w:szCs w:val="22"/>
        </w:rPr>
      </w:pPr>
      <w:r w:rsidRPr="00B43ACD">
        <w:rPr>
          <w:rFonts w:asciiTheme="minorHAnsi" w:hAnsiTheme="minorHAnsi" w:cs="Arial"/>
          <w:sz w:val="22"/>
          <w:szCs w:val="22"/>
        </w:rPr>
        <w:t>Youth Council:  Jonathan Hasak</w:t>
      </w:r>
    </w:p>
    <w:p w:rsidR="00E432B4" w:rsidRPr="00B43ACD" w:rsidRDefault="009149E5" w:rsidP="009D22E9">
      <w:pPr>
        <w:rPr>
          <w:rFonts w:asciiTheme="minorHAnsi" w:hAnsiTheme="minorHAnsi" w:cs="Arial"/>
          <w:sz w:val="22"/>
          <w:szCs w:val="22"/>
        </w:rPr>
      </w:pPr>
      <w:r w:rsidRPr="00B43ACD">
        <w:rPr>
          <w:rFonts w:asciiTheme="minorHAnsi" w:hAnsiTheme="minorHAnsi" w:cs="Arial"/>
          <w:sz w:val="22"/>
          <w:szCs w:val="22"/>
        </w:rPr>
        <w:t xml:space="preserve">The Youth Council is </w:t>
      </w:r>
      <w:r w:rsidR="00E432B4" w:rsidRPr="00B43ACD">
        <w:rPr>
          <w:rFonts w:asciiTheme="minorHAnsi" w:hAnsiTheme="minorHAnsi" w:cs="Arial"/>
          <w:sz w:val="22"/>
          <w:szCs w:val="22"/>
        </w:rPr>
        <w:t xml:space="preserve">piloting OYAP in two high </w:t>
      </w:r>
      <w:r w:rsidR="00864B01" w:rsidRPr="00B43ACD">
        <w:rPr>
          <w:rFonts w:asciiTheme="minorHAnsi" w:hAnsiTheme="minorHAnsi" w:cs="Arial"/>
          <w:sz w:val="22"/>
          <w:szCs w:val="22"/>
        </w:rPr>
        <w:t xml:space="preserve">Metro North high schools (Chelsea and Revere), and is also focusing on </w:t>
      </w:r>
      <w:r w:rsidR="00E432B4" w:rsidRPr="00B43ACD">
        <w:rPr>
          <w:rFonts w:asciiTheme="minorHAnsi" w:hAnsiTheme="minorHAnsi" w:cs="Arial"/>
          <w:sz w:val="22"/>
          <w:szCs w:val="22"/>
        </w:rPr>
        <w:t xml:space="preserve">strengthening </w:t>
      </w:r>
      <w:r w:rsidR="00804E93" w:rsidRPr="00B43ACD">
        <w:rPr>
          <w:rFonts w:asciiTheme="minorHAnsi" w:hAnsiTheme="minorHAnsi" w:cs="Arial"/>
          <w:sz w:val="22"/>
          <w:szCs w:val="22"/>
        </w:rPr>
        <w:t>its membership through</w:t>
      </w:r>
      <w:r w:rsidR="00E432B4" w:rsidRPr="00B43ACD">
        <w:rPr>
          <w:rFonts w:asciiTheme="minorHAnsi" w:hAnsiTheme="minorHAnsi" w:cs="Arial"/>
          <w:sz w:val="22"/>
          <w:szCs w:val="22"/>
        </w:rPr>
        <w:t xml:space="preserve"> adding private employers</w:t>
      </w:r>
      <w:r w:rsidR="00864B01" w:rsidRPr="00B43ACD">
        <w:rPr>
          <w:rFonts w:asciiTheme="minorHAnsi" w:hAnsiTheme="minorHAnsi" w:cs="Arial"/>
          <w:sz w:val="22"/>
          <w:szCs w:val="22"/>
        </w:rPr>
        <w:t>.</w:t>
      </w:r>
    </w:p>
    <w:p w:rsidR="00E61BE8" w:rsidRPr="00B43ACD" w:rsidRDefault="00E61BE8" w:rsidP="009D22E9">
      <w:pPr>
        <w:tabs>
          <w:tab w:val="left" w:pos="1080"/>
          <w:tab w:val="right" w:pos="9270"/>
        </w:tabs>
        <w:rPr>
          <w:rFonts w:asciiTheme="minorHAnsi" w:hAnsiTheme="minorHAnsi" w:cs="Arial"/>
          <w:sz w:val="22"/>
          <w:szCs w:val="22"/>
        </w:rPr>
      </w:pPr>
      <w:r w:rsidRPr="00B43ACD">
        <w:rPr>
          <w:rFonts w:asciiTheme="minorHAnsi" w:hAnsiTheme="minorHAnsi" w:cs="Arial"/>
          <w:sz w:val="22"/>
          <w:szCs w:val="22"/>
        </w:rPr>
        <w:tab/>
      </w:r>
    </w:p>
    <w:p w:rsidR="00E61BE8" w:rsidRPr="00B43ACD" w:rsidRDefault="00E61BE8" w:rsidP="009D22E9">
      <w:pPr>
        <w:tabs>
          <w:tab w:val="left" w:pos="1080"/>
          <w:tab w:val="right" w:pos="9270"/>
        </w:tabs>
        <w:rPr>
          <w:rFonts w:asciiTheme="minorHAnsi" w:hAnsiTheme="minorHAnsi" w:cs="Arial"/>
          <w:b/>
          <w:sz w:val="22"/>
          <w:szCs w:val="22"/>
        </w:rPr>
      </w:pPr>
      <w:r w:rsidRPr="00B43ACD">
        <w:rPr>
          <w:rFonts w:asciiTheme="minorHAnsi" w:hAnsiTheme="minorHAnsi" w:cs="Arial"/>
          <w:b/>
          <w:sz w:val="22"/>
          <w:szCs w:val="22"/>
        </w:rPr>
        <w:t>Update on REB Activities:</w:t>
      </w:r>
      <w:r w:rsidR="005642AE" w:rsidRPr="00B43ACD">
        <w:rPr>
          <w:rFonts w:asciiTheme="minorHAnsi" w:hAnsiTheme="minorHAnsi" w:cs="Arial"/>
          <w:b/>
          <w:sz w:val="22"/>
          <w:szCs w:val="22"/>
        </w:rPr>
        <w:t xml:space="preserve"> </w:t>
      </w:r>
      <w:r w:rsidRPr="00B43ACD">
        <w:rPr>
          <w:rFonts w:asciiTheme="minorHAnsi" w:hAnsiTheme="minorHAnsi" w:cs="Arial"/>
          <w:b/>
          <w:sz w:val="22"/>
          <w:szCs w:val="22"/>
        </w:rPr>
        <w:t xml:space="preserve"> Linda Bass</w:t>
      </w:r>
    </w:p>
    <w:p w:rsidR="00B43ACD" w:rsidRPr="00B43ACD" w:rsidRDefault="00B43ACD" w:rsidP="009D22E9">
      <w:pPr>
        <w:tabs>
          <w:tab w:val="left" w:pos="1080"/>
          <w:tab w:val="right" w:pos="9270"/>
        </w:tabs>
        <w:rPr>
          <w:rFonts w:asciiTheme="minorHAnsi" w:hAnsiTheme="minorHAnsi" w:cs="Arial"/>
          <w:b/>
          <w:sz w:val="22"/>
          <w:szCs w:val="22"/>
        </w:rPr>
      </w:pPr>
    </w:p>
    <w:p w:rsidR="00E432B4" w:rsidRPr="00B43ACD" w:rsidRDefault="005642AE" w:rsidP="009D22E9">
      <w:pPr>
        <w:rPr>
          <w:rFonts w:asciiTheme="minorHAnsi" w:hAnsiTheme="minorHAnsi" w:cs="Arial"/>
          <w:sz w:val="22"/>
          <w:szCs w:val="22"/>
        </w:rPr>
      </w:pPr>
      <w:r w:rsidRPr="00B43ACD">
        <w:rPr>
          <w:rFonts w:asciiTheme="minorHAnsi" w:hAnsiTheme="minorHAnsi" w:cs="Arial"/>
          <w:sz w:val="22"/>
          <w:szCs w:val="22"/>
        </w:rPr>
        <w:t>The Northeast Advanced Manufacturing Consortium (NAMC)</w:t>
      </w:r>
      <w:r w:rsidR="00756C6C" w:rsidRPr="00B43ACD">
        <w:rPr>
          <w:rFonts w:asciiTheme="minorHAnsi" w:hAnsiTheme="minorHAnsi" w:cs="Arial"/>
          <w:sz w:val="22"/>
          <w:szCs w:val="22"/>
        </w:rPr>
        <w:t xml:space="preserve"> was </w:t>
      </w:r>
      <w:r w:rsidRPr="00B43ACD">
        <w:rPr>
          <w:rFonts w:asciiTheme="minorHAnsi" w:hAnsiTheme="minorHAnsi" w:cs="Arial"/>
          <w:sz w:val="22"/>
          <w:szCs w:val="22"/>
        </w:rPr>
        <w:t xml:space="preserve">recently </w:t>
      </w:r>
      <w:r w:rsidR="00756C6C" w:rsidRPr="00B43ACD">
        <w:rPr>
          <w:rFonts w:asciiTheme="minorHAnsi" w:hAnsiTheme="minorHAnsi" w:cs="Arial"/>
          <w:sz w:val="22"/>
          <w:szCs w:val="22"/>
        </w:rPr>
        <w:t xml:space="preserve">awarded </w:t>
      </w:r>
      <w:r w:rsidRPr="00B43ACD">
        <w:rPr>
          <w:rFonts w:asciiTheme="minorHAnsi" w:hAnsiTheme="minorHAnsi" w:cs="Arial"/>
          <w:sz w:val="22"/>
          <w:szCs w:val="22"/>
        </w:rPr>
        <w:t xml:space="preserve">a $220,000 grant from </w:t>
      </w:r>
      <w:r w:rsidR="00756C6C" w:rsidRPr="00B43ACD">
        <w:rPr>
          <w:rFonts w:asciiTheme="minorHAnsi" w:hAnsiTheme="minorHAnsi" w:cs="Arial"/>
          <w:sz w:val="22"/>
          <w:szCs w:val="22"/>
        </w:rPr>
        <w:t xml:space="preserve">by </w:t>
      </w:r>
      <w:r w:rsidR="00E432B4" w:rsidRPr="00B43ACD">
        <w:rPr>
          <w:rFonts w:asciiTheme="minorHAnsi" w:hAnsiTheme="minorHAnsi" w:cs="Arial"/>
          <w:sz w:val="22"/>
          <w:szCs w:val="22"/>
        </w:rPr>
        <w:t>EO</w:t>
      </w:r>
      <w:r w:rsidR="00756C6C" w:rsidRPr="00B43ACD">
        <w:rPr>
          <w:rFonts w:asciiTheme="minorHAnsi" w:hAnsiTheme="minorHAnsi" w:cs="Arial"/>
          <w:sz w:val="22"/>
          <w:szCs w:val="22"/>
        </w:rPr>
        <w:t>EHD grant</w:t>
      </w:r>
      <w:r w:rsidRPr="00B43ACD">
        <w:rPr>
          <w:rFonts w:asciiTheme="minorHAnsi" w:hAnsiTheme="minorHAnsi" w:cs="Arial"/>
          <w:sz w:val="22"/>
          <w:szCs w:val="22"/>
        </w:rPr>
        <w:t xml:space="preserve">.  These funds will need to be spent between </w:t>
      </w:r>
      <w:r w:rsidR="00756C6C" w:rsidRPr="00B43ACD">
        <w:rPr>
          <w:rFonts w:asciiTheme="minorHAnsi" w:hAnsiTheme="minorHAnsi" w:cs="Arial"/>
          <w:sz w:val="22"/>
          <w:szCs w:val="22"/>
        </w:rPr>
        <w:t xml:space="preserve">December 1 and June 30. </w:t>
      </w:r>
      <w:r w:rsidR="00E432B4" w:rsidRPr="00B43ACD">
        <w:rPr>
          <w:rFonts w:asciiTheme="minorHAnsi" w:hAnsiTheme="minorHAnsi" w:cs="Arial"/>
          <w:sz w:val="22"/>
          <w:szCs w:val="22"/>
        </w:rPr>
        <w:t xml:space="preserve">Metro North REB is the lead for </w:t>
      </w:r>
      <w:r w:rsidR="00756C6C" w:rsidRPr="00B43ACD">
        <w:rPr>
          <w:rFonts w:asciiTheme="minorHAnsi" w:hAnsiTheme="minorHAnsi" w:cs="Arial"/>
          <w:sz w:val="22"/>
          <w:szCs w:val="22"/>
        </w:rPr>
        <w:t>th</w:t>
      </w:r>
      <w:r w:rsidR="00804E93" w:rsidRPr="00B43ACD">
        <w:rPr>
          <w:rFonts w:asciiTheme="minorHAnsi" w:hAnsiTheme="minorHAnsi" w:cs="Arial"/>
          <w:sz w:val="22"/>
          <w:szCs w:val="22"/>
        </w:rPr>
        <w:t>is</w:t>
      </w:r>
      <w:r w:rsidR="00756C6C" w:rsidRPr="00B43ACD">
        <w:rPr>
          <w:rFonts w:asciiTheme="minorHAnsi" w:hAnsiTheme="minorHAnsi" w:cs="Arial"/>
          <w:sz w:val="22"/>
          <w:szCs w:val="22"/>
        </w:rPr>
        <w:t xml:space="preserve"> </w:t>
      </w:r>
      <w:r w:rsidR="00E432B4" w:rsidRPr="00B43ACD">
        <w:rPr>
          <w:rFonts w:asciiTheme="minorHAnsi" w:hAnsiTheme="minorHAnsi" w:cs="Arial"/>
          <w:sz w:val="22"/>
          <w:szCs w:val="22"/>
        </w:rPr>
        <w:t>grant</w:t>
      </w:r>
      <w:r w:rsidR="00756C6C" w:rsidRPr="00B43ACD">
        <w:rPr>
          <w:rFonts w:asciiTheme="minorHAnsi" w:hAnsiTheme="minorHAnsi" w:cs="Arial"/>
          <w:sz w:val="22"/>
          <w:szCs w:val="22"/>
        </w:rPr>
        <w:t xml:space="preserve">, which will focus on outreach to underrepresented populations with the goal of connecting with various programs including ABE and </w:t>
      </w:r>
      <w:r w:rsidRPr="00B43ACD">
        <w:rPr>
          <w:rFonts w:asciiTheme="minorHAnsi" w:hAnsiTheme="minorHAnsi" w:cs="Arial"/>
          <w:sz w:val="22"/>
          <w:szCs w:val="22"/>
        </w:rPr>
        <w:t>out-of-s</w:t>
      </w:r>
      <w:r w:rsidR="00756C6C" w:rsidRPr="00B43ACD">
        <w:rPr>
          <w:rFonts w:asciiTheme="minorHAnsi" w:hAnsiTheme="minorHAnsi" w:cs="Arial"/>
          <w:sz w:val="22"/>
          <w:szCs w:val="22"/>
        </w:rPr>
        <w:t xml:space="preserve">chool youth programs to encourage </w:t>
      </w:r>
      <w:r w:rsidR="00804E93" w:rsidRPr="00B43ACD">
        <w:rPr>
          <w:rFonts w:asciiTheme="minorHAnsi" w:hAnsiTheme="minorHAnsi" w:cs="Arial"/>
          <w:sz w:val="22"/>
          <w:szCs w:val="22"/>
        </w:rPr>
        <w:t>individuals to explore/</w:t>
      </w:r>
      <w:r w:rsidR="00756C6C" w:rsidRPr="00B43ACD">
        <w:rPr>
          <w:rFonts w:asciiTheme="minorHAnsi" w:hAnsiTheme="minorHAnsi" w:cs="Arial"/>
          <w:sz w:val="22"/>
          <w:szCs w:val="22"/>
        </w:rPr>
        <w:t xml:space="preserve">enter training, and/or to connect them with employers </w:t>
      </w:r>
      <w:r w:rsidR="0050392D" w:rsidRPr="00B43ACD">
        <w:rPr>
          <w:rFonts w:asciiTheme="minorHAnsi" w:hAnsiTheme="minorHAnsi" w:cs="Arial"/>
          <w:sz w:val="22"/>
          <w:szCs w:val="22"/>
        </w:rPr>
        <w:t xml:space="preserve">in the industry </w:t>
      </w:r>
      <w:r w:rsidR="00756C6C" w:rsidRPr="00B43ACD">
        <w:rPr>
          <w:rFonts w:asciiTheme="minorHAnsi" w:hAnsiTheme="minorHAnsi" w:cs="Arial"/>
          <w:sz w:val="22"/>
          <w:szCs w:val="22"/>
        </w:rPr>
        <w:t xml:space="preserve">with current job openings.  </w:t>
      </w:r>
    </w:p>
    <w:p w:rsidR="00E61BE8" w:rsidRPr="00B43ACD" w:rsidRDefault="00E61BE8" w:rsidP="009D22E9">
      <w:pPr>
        <w:tabs>
          <w:tab w:val="left" w:pos="1080"/>
          <w:tab w:val="right" w:pos="9270"/>
        </w:tabs>
        <w:rPr>
          <w:rFonts w:asciiTheme="minorHAnsi" w:hAnsiTheme="minorHAnsi" w:cs="Arial"/>
          <w:sz w:val="22"/>
          <w:szCs w:val="22"/>
        </w:rPr>
      </w:pPr>
    </w:p>
    <w:p w:rsidR="00E61BE8" w:rsidRPr="00B43ACD" w:rsidRDefault="00E61BE8" w:rsidP="009D22E9">
      <w:pPr>
        <w:tabs>
          <w:tab w:val="left" w:pos="1080"/>
          <w:tab w:val="right" w:pos="9270"/>
        </w:tabs>
        <w:rPr>
          <w:rFonts w:asciiTheme="minorHAnsi" w:hAnsiTheme="minorHAnsi" w:cs="Arial"/>
          <w:b/>
          <w:sz w:val="22"/>
          <w:szCs w:val="22"/>
        </w:rPr>
      </w:pPr>
      <w:r w:rsidRPr="00B43ACD">
        <w:rPr>
          <w:rFonts w:asciiTheme="minorHAnsi" w:hAnsiTheme="minorHAnsi" w:cs="Arial"/>
          <w:b/>
          <w:sz w:val="22"/>
          <w:szCs w:val="22"/>
        </w:rPr>
        <w:t>FY 2017-2020</w:t>
      </w:r>
      <w:r w:rsidR="005642AE" w:rsidRPr="00B43ACD">
        <w:rPr>
          <w:rFonts w:asciiTheme="minorHAnsi" w:hAnsiTheme="minorHAnsi" w:cs="Arial"/>
          <w:b/>
          <w:sz w:val="22"/>
          <w:szCs w:val="22"/>
        </w:rPr>
        <w:t xml:space="preserve"> </w:t>
      </w:r>
      <w:r w:rsidRPr="00B43ACD">
        <w:rPr>
          <w:rFonts w:asciiTheme="minorHAnsi" w:hAnsiTheme="minorHAnsi" w:cs="Arial"/>
          <w:b/>
          <w:sz w:val="22"/>
          <w:szCs w:val="22"/>
        </w:rPr>
        <w:t>Strategic Planning Task Force</w:t>
      </w:r>
      <w:r w:rsidR="009149E5" w:rsidRPr="00B43ACD">
        <w:rPr>
          <w:rFonts w:asciiTheme="minorHAnsi" w:hAnsiTheme="minorHAnsi" w:cs="Arial"/>
          <w:b/>
          <w:sz w:val="22"/>
          <w:szCs w:val="22"/>
        </w:rPr>
        <w:t>:  Linda Bass</w:t>
      </w:r>
    </w:p>
    <w:p w:rsidR="00E432B4" w:rsidRPr="00B43ACD" w:rsidRDefault="007408F6" w:rsidP="009D22E9">
      <w:pPr>
        <w:rPr>
          <w:rFonts w:asciiTheme="minorHAnsi" w:hAnsiTheme="minorHAnsi" w:cs="Arial"/>
          <w:sz w:val="22"/>
          <w:szCs w:val="22"/>
        </w:rPr>
      </w:pPr>
      <w:r w:rsidRPr="00B43ACD">
        <w:rPr>
          <w:rFonts w:asciiTheme="minorHAnsi" w:hAnsiTheme="minorHAnsi" w:cs="Arial"/>
          <w:sz w:val="22"/>
          <w:szCs w:val="22"/>
        </w:rPr>
        <w:t xml:space="preserve">The </w:t>
      </w:r>
      <w:r w:rsidR="005642AE" w:rsidRPr="00B43ACD">
        <w:rPr>
          <w:rFonts w:asciiTheme="minorHAnsi" w:hAnsiTheme="minorHAnsi" w:cs="Arial"/>
          <w:sz w:val="22"/>
          <w:szCs w:val="22"/>
        </w:rPr>
        <w:t>task force</w:t>
      </w:r>
      <w:r w:rsidRPr="00B43ACD">
        <w:rPr>
          <w:rFonts w:asciiTheme="minorHAnsi" w:hAnsiTheme="minorHAnsi" w:cs="Arial"/>
          <w:sz w:val="22"/>
          <w:szCs w:val="22"/>
        </w:rPr>
        <w:t xml:space="preserve"> met twice this past quarter, and generated some good ideas.  </w:t>
      </w:r>
      <w:r w:rsidR="00804E93" w:rsidRPr="00B43ACD">
        <w:rPr>
          <w:rFonts w:asciiTheme="minorHAnsi" w:hAnsiTheme="minorHAnsi" w:cs="Arial"/>
          <w:sz w:val="22"/>
          <w:szCs w:val="22"/>
        </w:rPr>
        <w:t>One discussion</w:t>
      </w:r>
      <w:r w:rsidRPr="00B43ACD">
        <w:rPr>
          <w:rFonts w:asciiTheme="minorHAnsi" w:hAnsiTheme="minorHAnsi" w:cs="Arial"/>
          <w:sz w:val="22"/>
          <w:szCs w:val="22"/>
        </w:rPr>
        <w:t xml:space="preserve"> centered</w:t>
      </w:r>
      <w:r w:rsidR="0050392D" w:rsidRPr="00B43ACD">
        <w:rPr>
          <w:rFonts w:asciiTheme="minorHAnsi" w:hAnsiTheme="minorHAnsi" w:cs="Arial"/>
          <w:sz w:val="22"/>
          <w:szCs w:val="22"/>
        </w:rPr>
        <w:t xml:space="preserve"> on </w:t>
      </w:r>
      <w:r w:rsidR="00804E93" w:rsidRPr="00B43ACD">
        <w:rPr>
          <w:rFonts w:asciiTheme="minorHAnsi" w:hAnsiTheme="minorHAnsi" w:cs="Arial"/>
          <w:sz w:val="22"/>
          <w:szCs w:val="22"/>
        </w:rPr>
        <w:t xml:space="preserve">prioritizing </w:t>
      </w:r>
      <w:r w:rsidR="0050392D" w:rsidRPr="00B43ACD">
        <w:rPr>
          <w:rFonts w:asciiTheme="minorHAnsi" w:hAnsiTheme="minorHAnsi" w:cs="Arial"/>
          <w:sz w:val="22"/>
          <w:szCs w:val="22"/>
        </w:rPr>
        <w:t>industries</w:t>
      </w:r>
      <w:r w:rsidR="00804E93" w:rsidRPr="00B43ACD">
        <w:rPr>
          <w:rFonts w:asciiTheme="minorHAnsi" w:hAnsiTheme="minorHAnsi" w:cs="Arial"/>
          <w:sz w:val="22"/>
          <w:szCs w:val="22"/>
        </w:rPr>
        <w:t xml:space="preserve">. </w:t>
      </w:r>
      <w:r w:rsidR="005642AE" w:rsidRPr="00B43ACD">
        <w:rPr>
          <w:rFonts w:asciiTheme="minorHAnsi" w:hAnsiTheme="minorHAnsi" w:cs="Arial"/>
          <w:sz w:val="22"/>
          <w:szCs w:val="22"/>
        </w:rPr>
        <w:t xml:space="preserve"> </w:t>
      </w:r>
      <w:r w:rsidR="00804E93" w:rsidRPr="00B43ACD">
        <w:rPr>
          <w:rFonts w:asciiTheme="minorHAnsi" w:hAnsiTheme="minorHAnsi" w:cs="Arial"/>
          <w:sz w:val="22"/>
          <w:szCs w:val="22"/>
        </w:rPr>
        <w:t xml:space="preserve">It was decided that the </w:t>
      </w:r>
      <w:r w:rsidR="0050392D" w:rsidRPr="00B43ACD">
        <w:rPr>
          <w:rFonts w:asciiTheme="minorHAnsi" w:hAnsiTheme="minorHAnsi" w:cs="Arial"/>
          <w:sz w:val="22"/>
          <w:szCs w:val="22"/>
        </w:rPr>
        <w:t>current industries – life sciences, advanced manufacturing, IT, healthcare, and STEM occupations –</w:t>
      </w:r>
      <w:r w:rsidR="005642AE" w:rsidRPr="00B43ACD">
        <w:rPr>
          <w:rFonts w:asciiTheme="minorHAnsi" w:hAnsiTheme="minorHAnsi" w:cs="Arial"/>
          <w:sz w:val="22"/>
          <w:szCs w:val="22"/>
        </w:rPr>
        <w:t xml:space="preserve"> will remain high priority, but we have also added a </w:t>
      </w:r>
      <w:r w:rsidRPr="00B43ACD">
        <w:rPr>
          <w:rFonts w:asciiTheme="minorHAnsi" w:hAnsiTheme="minorHAnsi" w:cs="Arial"/>
          <w:sz w:val="22"/>
          <w:szCs w:val="22"/>
        </w:rPr>
        <w:t>services cluster</w:t>
      </w:r>
      <w:r w:rsidR="00E432B4" w:rsidRPr="00B43ACD">
        <w:rPr>
          <w:rFonts w:asciiTheme="minorHAnsi" w:hAnsiTheme="minorHAnsi" w:cs="Arial"/>
          <w:sz w:val="22"/>
          <w:szCs w:val="22"/>
        </w:rPr>
        <w:t xml:space="preserve"> </w:t>
      </w:r>
      <w:r w:rsidR="0050392D" w:rsidRPr="00B43ACD">
        <w:rPr>
          <w:rFonts w:asciiTheme="minorHAnsi" w:hAnsiTheme="minorHAnsi" w:cs="Arial"/>
          <w:sz w:val="22"/>
          <w:szCs w:val="22"/>
        </w:rPr>
        <w:t xml:space="preserve">– which will include jobs that may be more accessible for individuals with barriers to employment </w:t>
      </w:r>
      <w:r w:rsidR="00E432B4" w:rsidRPr="00B43ACD">
        <w:rPr>
          <w:rFonts w:asciiTheme="minorHAnsi" w:hAnsiTheme="minorHAnsi" w:cs="Arial"/>
          <w:sz w:val="22"/>
          <w:szCs w:val="22"/>
        </w:rPr>
        <w:t>(retail, construction, property management, etc.)</w:t>
      </w:r>
      <w:r w:rsidR="00804E93" w:rsidRPr="00B43ACD">
        <w:rPr>
          <w:rFonts w:asciiTheme="minorHAnsi" w:hAnsiTheme="minorHAnsi" w:cs="Arial"/>
          <w:sz w:val="22"/>
          <w:szCs w:val="22"/>
        </w:rPr>
        <w:t xml:space="preserve">.  </w:t>
      </w:r>
      <w:r w:rsidRPr="00B43ACD">
        <w:rPr>
          <w:rFonts w:asciiTheme="minorHAnsi" w:hAnsiTheme="minorHAnsi" w:cs="Arial"/>
          <w:sz w:val="22"/>
          <w:szCs w:val="22"/>
        </w:rPr>
        <w:t xml:space="preserve">Other discussion topics included shifting funds due to </w:t>
      </w:r>
      <w:r w:rsidR="00804E93" w:rsidRPr="00B43ACD">
        <w:rPr>
          <w:rFonts w:asciiTheme="minorHAnsi" w:hAnsiTheme="minorHAnsi" w:cs="Arial"/>
          <w:sz w:val="22"/>
          <w:szCs w:val="22"/>
        </w:rPr>
        <w:t xml:space="preserve">the </w:t>
      </w:r>
      <w:r w:rsidRPr="00B43ACD">
        <w:rPr>
          <w:rFonts w:asciiTheme="minorHAnsi" w:hAnsiTheme="minorHAnsi" w:cs="Arial"/>
          <w:sz w:val="22"/>
          <w:szCs w:val="22"/>
        </w:rPr>
        <w:t xml:space="preserve">WIOA transition, and how to optimize efficacy around the current OJT model.  </w:t>
      </w:r>
      <w:r w:rsidR="00804E93" w:rsidRPr="00B43ACD">
        <w:rPr>
          <w:rFonts w:asciiTheme="minorHAnsi" w:hAnsiTheme="minorHAnsi" w:cs="Arial"/>
          <w:sz w:val="22"/>
          <w:szCs w:val="22"/>
        </w:rPr>
        <w:t xml:space="preserve">In an upcoming meeting in December, the task force will focus on </w:t>
      </w:r>
      <w:r w:rsidR="005642AE" w:rsidRPr="00B43ACD">
        <w:rPr>
          <w:rFonts w:asciiTheme="minorHAnsi" w:hAnsiTheme="minorHAnsi" w:cs="Arial"/>
          <w:sz w:val="22"/>
          <w:szCs w:val="22"/>
        </w:rPr>
        <w:t>c</w:t>
      </w:r>
      <w:r w:rsidR="0050392D" w:rsidRPr="00B43ACD">
        <w:rPr>
          <w:rFonts w:asciiTheme="minorHAnsi" w:hAnsiTheme="minorHAnsi" w:cs="Arial"/>
          <w:sz w:val="22"/>
          <w:szCs w:val="22"/>
        </w:rPr>
        <w:t xml:space="preserve">areer </w:t>
      </w:r>
      <w:r w:rsidR="005642AE" w:rsidRPr="00B43ACD">
        <w:rPr>
          <w:rFonts w:asciiTheme="minorHAnsi" w:hAnsiTheme="minorHAnsi" w:cs="Arial"/>
          <w:sz w:val="22"/>
          <w:szCs w:val="22"/>
        </w:rPr>
        <w:t>c</w:t>
      </w:r>
      <w:r w:rsidR="0050392D" w:rsidRPr="00B43ACD">
        <w:rPr>
          <w:rFonts w:asciiTheme="minorHAnsi" w:hAnsiTheme="minorHAnsi" w:cs="Arial"/>
          <w:sz w:val="22"/>
          <w:szCs w:val="22"/>
        </w:rPr>
        <w:t xml:space="preserve">enter service design – and then in March, there will be a presentation to the board that will summarize the </w:t>
      </w:r>
      <w:r w:rsidR="005642AE" w:rsidRPr="00B43ACD">
        <w:rPr>
          <w:rFonts w:asciiTheme="minorHAnsi" w:hAnsiTheme="minorHAnsi" w:cs="Arial"/>
          <w:sz w:val="22"/>
          <w:szCs w:val="22"/>
        </w:rPr>
        <w:t>task for</w:t>
      </w:r>
      <w:r w:rsidR="0050392D" w:rsidRPr="00B43ACD">
        <w:rPr>
          <w:rFonts w:asciiTheme="minorHAnsi" w:hAnsiTheme="minorHAnsi" w:cs="Arial"/>
          <w:sz w:val="22"/>
          <w:szCs w:val="22"/>
        </w:rPr>
        <w:t>ce’s recommendations for board approval.</w:t>
      </w:r>
    </w:p>
    <w:p w:rsidR="009536B1" w:rsidRPr="00B43ACD" w:rsidRDefault="009536B1" w:rsidP="009D22E9">
      <w:pPr>
        <w:rPr>
          <w:rFonts w:asciiTheme="minorHAnsi" w:hAnsiTheme="minorHAnsi"/>
          <w:sz w:val="22"/>
          <w:szCs w:val="22"/>
        </w:rPr>
      </w:pPr>
    </w:p>
    <w:p w:rsidR="00804E93" w:rsidRPr="00B43ACD" w:rsidRDefault="00804E93" w:rsidP="009D22E9">
      <w:pPr>
        <w:tabs>
          <w:tab w:val="left" w:pos="0"/>
          <w:tab w:val="left" w:pos="1080"/>
          <w:tab w:val="right" w:pos="9270"/>
        </w:tabs>
        <w:rPr>
          <w:rFonts w:asciiTheme="minorHAnsi" w:eastAsiaTheme="minorHAnsi" w:hAnsiTheme="minorHAnsi" w:cs="Arial"/>
          <w:b/>
          <w:sz w:val="22"/>
          <w:szCs w:val="22"/>
        </w:rPr>
      </w:pPr>
      <w:r w:rsidRPr="00B43ACD">
        <w:rPr>
          <w:rFonts w:asciiTheme="minorHAnsi" w:hAnsiTheme="minorHAnsi" w:cs="Arial"/>
          <w:b/>
          <w:sz w:val="22"/>
          <w:szCs w:val="22"/>
        </w:rPr>
        <w:t xml:space="preserve">Presentation on </w:t>
      </w:r>
      <w:r w:rsidR="009536B1" w:rsidRPr="00B43ACD">
        <w:rPr>
          <w:rFonts w:asciiTheme="minorHAnsi" w:hAnsiTheme="minorHAnsi" w:cs="Arial"/>
          <w:b/>
          <w:sz w:val="22"/>
          <w:szCs w:val="22"/>
        </w:rPr>
        <w:t>What the Workforce Development System Can Learn</w:t>
      </w:r>
      <w:r w:rsidR="00C7285C" w:rsidRPr="00B43ACD">
        <w:rPr>
          <w:rFonts w:asciiTheme="minorHAnsi" w:hAnsiTheme="minorHAnsi" w:cs="Arial"/>
          <w:b/>
          <w:sz w:val="22"/>
          <w:szCs w:val="22"/>
        </w:rPr>
        <w:t xml:space="preserve"> </w:t>
      </w:r>
      <w:r w:rsidR="00652369">
        <w:rPr>
          <w:rFonts w:asciiTheme="minorHAnsi" w:hAnsiTheme="minorHAnsi" w:cs="Arial"/>
          <w:b/>
          <w:sz w:val="22"/>
          <w:szCs w:val="22"/>
        </w:rPr>
        <w:t>From Staffing Agencies</w:t>
      </w:r>
      <w:r w:rsidRPr="00B43ACD">
        <w:rPr>
          <w:rFonts w:asciiTheme="minorHAnsi" w:eastAsiaTheme="minorHAnsi" w:hAnsiTheme="minorHAnsi" w:cs="Arial"/>
          <w:b/>
          <w:sz w:val="22"/>
          <w:szCs w:val="22"/>
        </w:rPr>
        <w:t xml:space="preserve">: </w:t>
      </w:r>
      <w:r w:rsidR="00652369">
        <w:rPr>
          <w:rFonts w:asciiTheme="minorHAnsi" w:eastAsiaTheme="minorHAnsi" w:hAnsiTheme="minorHAnsi" w:cs="Arial"/>
          <w:b/>
          <w:sz w:val="22"/>
          <w:szCs w:val="22"/>
        </w:rPr>
        <w:t xml:space="preserve"> </w:t>
      </w:r>
      <w:r w:rsidRPr="00B43ACD">
        <w:rPr>
          <w:rFonts w:asciiTheme="minorHAnsi" w:eastAsiaTheme="minorHAnsi" w:hAnsiTheme="minorHAnsi" w:cs="Arial"/>
          <w:b/>
          <w:sz w:val="22"/>
          <w:szCs w:val="22"/>
        </w:rPr>
        <w:t xml:space="preserve">Mike </w:t>
      </w:r>
      <w:proofErr w:type="spellStart"/>
      <w:r w:rsidRPr="00B43ACD">
        <w:rPr>
          <w:rFonts w:asciiTheme="minorHAnsi" w:eastAsiaTheme="minorHAnsi" w:hAnsiTheme="minorHAnsi" w:cs="Arial"/>
          <w:b/>
          <w:sz w:val="22"/>
          <w:szCs w:val="22"/>
        </w:rPr>
        <w:t>Merullo</w:t>
      </w:r>
      <w:proofErr w:type="spellEnd"/>
    </w:p>
    <w:p w:rsidR="009536B1" w:rsidRPr="00B43ACD" w:rsidRDefault="009536B1" w:rsidP="009D22E9">
      <w:pPr>
        <w:tabs>
          <w:tab w:val="left" w:pos="0"/>
          <w:tab w:val="left" w:pos="1080"/>
          <w:tab w:val="right" w:pos="9270"/>
        </w:tabs>
        <w:rPr>
          <w:rFonts w:asciiTheme="minorHAnsi" w:eastAsiaTheme="minorHAnsi" w:hAnsiTheme="minorHAnsi" w:cs="Arial"/>
          <w:b/>
          <w:sz w:val="22"/>
          <w:szCs w:val="22"/>
        </w:rPr>
      </w:pPr>
      <w:r w:rsidRPr="00B43ACD">
        <w:rPr>
          <w:rFonts w:asciiTheme="minorHAnsi" w:eastAsiaTheme="minorHAnsi" w:hAnsiTheme="minorHAnsi" w:cs="Arial"/>
          <w:b/>
          <w:sz w:val="22"/>
          <w:szCs w:val="22"/>
        </w:rPr>
        <w:tab/>
      </w:r>
    </w:p>
    <w:p w:rsidR="009536B1" w:rsidRPr="00B43ACD" w:rsidRDefault="00260C6F" w:rsidP="009D22E9">
      <w:pPr>
        <w:rPr>
          <w:rFonts w:asciiTheme="minorHAnsi" w:hAnsiTheme="minorHAnsi" w:cs="Arial"/>
          <w:sz w:val="22"/>
          <w:szCs w:val="22"/>
        </w:rPr>
      </w:pPr>
      <w:r w:rsidRPr="00B43ACD">
        <w:rPr>
          <w:rFonts w:asciiTheme="minorHAnsi" w:hAnsiTheme="minorHAnsi" w:cs="Arial"/>
          <w:sz w:val="22"/>
          <w:szCs w:val="22"/>
        </w:rPr>
        <w:t xml:space="preserve">Paul Richard introduced </w:t>
      </w:r>
      <w:r w:rsidR="009536B1" w:rsidRPr="00B43ACD">
        <w:rPr>
          <w:rFonts w:asciiTheme="minorHAnsi" w:hAnsiTheme="minorHAnsi" w:cs="Arial"/>
          <w:sz w:val="22"/>
          <w:szCs w:val="22"/>
        </w:rPr>
        <w:t xml:space="preserve">Mike </w:t>
      </w:r>
      <w:proofErr w:type="spellStart"/>
      <w:r w:rsidR="009536B1" w:rsidRPr="00B43ACD">
        <w:rPr>
          <w:rFonts w:asciiTheme="minorHAnsi" w:hAnsiTheme="minorHAnsi" w:cs="Arial"/>
          <w:sz w:val="22"/>
          <w:szCs w:val="22"/>
        </w:rPr>
        <w:t>Merullo</w:t>
      </w:r>
      <w:proofErr w:type="spellEnd"/>
      <w:r w:rsidRPr="00B43ACD">
        <w:rPr>
          <w:rFonts w:asciiTheme="minorHAnsi" w:hAnsiTheme="minorHAnsi" w:cs="Arial"/>
          <w:sz w:val="22"/>
          <w:szCs w:val="22"/>
        </w:rPr>
        <w:t>, who</w:t>
      </w:r>
      <w:r w:rsidR="009536B1" w:rsidRPr="00B43ACD">
        <w:rPr>
          <w:rFonts w:asciiTheme="minorHAnsi" w:hAnsiTheme="minorHAnsi" w:cs="Arial"/>
          <w:sz w:val="22"/>
          <w:szCs w:val="22"/>
        </w:rPr>
        <w:t xml:space="preserve"> has been working in the employment and staffing industry since 1992</w:t>
      </w:r>
      <w:r w:rsidR="00055CFC" w:rsidRPr="00B43ACD">
        <w:rPr>
          <w:rFonts w:asciiTheme="minorHAnsi" w:hAnsiTheme="minorHAnsi" w:cs="Arial"/>
          <w:sz w:val="22"/>
          <w:szCs w:val="22"/>
        </w:rPr>
        <w:t xml:space="preserve">, </w:t>
      </w:r>
      <w:r w:rsidR="009536B1" w:rsidRPr="00B43ACD">
        <w:rPr>
          <w:rFonts w:asciiTheme="minorHAnsi" w:hAnsiTheme="minorHAnsi" w:cs="Arial"/>
          <w:sz w:val="22"/>
          <w:szCs w:val="22"/>
        </w:rPr>
        <w:t xml:space="preserve">in both the for-profit private and non-profit public sectors.  He has 20 years of experience managing a mid-sized temp agency and has also owned his own small staffing agency, Ideal Staffing Group, since 2011. Ideal Staffing Group specializes in the placement of administrative and accounting/finance candidates into both temporary and temp to perm positions.  Since 2008, he has also managed the Cambridge Works program at the Cambridge Office of Workforce Development.  </w:t>
      </w:r>
    </w:p>
    <w:p w:rsidR="009536B1" w:rsidRPr="00B43ACD" w:rsidRDefault="009536B1" w:rsidP="009D22E9">
      <w:pPr>
        <w:rPr>
          <w:rFonts w:asciiTheme="minorHAnsi" w:hAnsiTheme="minorHAnsi" w:cs="Arial"/>
          <w:sz w:val="22"/>
          <w:szCs w:val="22"/>
        </w:rPr>
      </w:pPr>
    </w:p>
    <w:p w:rsidR="005642AE" w:rsidRPr="00B43ACD" w:rsidRDefault="005642AE" w:rsidP="009D22E9">
      <w:pPr>
        <w:rPr>
          <w:rFonts w:asciiTheme="minorHAnsi" w:hAnsiTheme="minorHAnsi" w:cs="Arial"/>
          <w:sz w:val="22"/>
          <w:szCs w:val="22"/>
        </w:rPr>
      </w:pPr>
      <w:r w:rsidRPr="00B43ACD">
        <w:rPr>
          <w:rFonts w:asciiTheme="minorHAnsi" w:hAnsiTheme="minorHAnsi" w:cs="Arial"/>
          <w:sz w:val="22"/>
          <w:szCs w:val="22"/>
        </w:rPr>
        <w:t xml:space="preserve">Summary </w:t>
      </w:r>
      <w:r w:rsidR="00150340">
        <w:rPr>
          <w:rFonts w:asciiTheme="minorHAnsi" w:hAnsiTheme="minorHAnsi" w:cs="Arial"/>
          <w:sz w:val="22"/>
          <w:szCs w:val="22"/>
        </w:rPr>
        <w:t>of the Cambridge Works Program</w:t>
      </w:r>
      <w:r w:rsidRPr="00B43ACD">
        <w:rPr>
          <w:rFonts w:asciiTheme="minorHAnsi" w:hAnsiTheme="minorHAnsi" w:cs="Arial"/>
          <w:sz w:val="22"/>
          <w:szCs w:val="22"/>
        </w:rPr>
        <w:t xml:space="preserve"> by Mike </w:t>
      </w:r>
      <w:proofErr w:type="spellStart"/>
      <w:r w:rsidRPr="00B43ACD">
        <w:rPr>
          <w:rFonts w:asciiTheme="minorHAnsi" w:hAnsiTheme="minorHAnsi" w:cs="Arial"/>
          <w:sz w:val="22"/>
          <w:szCs w:val="22"/>
        </w:rPr>
        <w:t>Merullo</w:t>
      </w:r>
      <w:proofErr w:type="spellEnd"/>
      <w:r w:rsidRPr="00B43ACD">
        <w:rPr>
          <w:rFonts w:asciiTheme="minorHAnsi" w:hAnsiTheme="minorHAnsi" w:cs="Arial"/>
          <w:sz w:val="22"/>
          <w:szCs w:val="22"/>
        </w:rPr>
        <w:t>:</w:t>
      </w:r>
    </w:p>
    <w:p w:rsidR="00A25CF2" w:rsidRPr="00B43ACD" w:rsidRDefault="00150340" w:rsidP="009D22E9">
      <w:pPr>
        <w:rPr>
          <w:rFonts w:asciiTheme="minorHAnsi" w:hAnsiTheme="minorHAnsi" w:cs="Arial"/>
          <w:sz w:val="22"/>
          <w:szCs w:val="22"/>
        </w:rPr>
      </w:pPr>
      <w:r>
        <w:rPr>
          <w:rFonts w:asciiTheme="minorHAnsi" w:hAnsiTheme="minorHAnsi" w:cs="Arial"/>
          <w:sz w:val="22"/>
          <w:szCs w:val="22"/>
        </w:rPr>
        <w:t xml:space="preserve">The </w:t>
      </w:r>
      <w:r w:rsidR="0050392D" w:rsidRPr="00B43ACD">
        <w:rPr>
          <w:rFonts w:asciiTheme="minorHAnsi" w:hAnsiTheme="minorHAnsi" w:cs="Arial"/>
          <w:sz w:val="22"/>
          <w:szCs w:val="22"/>
        </w:rPr>
        <w:t>Cambridge Works Program</w:t>
      </w:r>
      <w:r w:rsidR="00A25CF2" w:rsidRPr="00B43ACD">
        <w:rPr>
          <w:rFonts w:asciiTheme="minorHAnsi" w:hAnsiTheme="minorHAnsi" w:cs="Arial"/>
          <w:sz w:val="22"/>
          <w:szCs w:val="22"/>
        </w:rPr>
        <w:t>, which operates out of the Office of Workforce Development in Cambridge,</w:t>
      </w:r>
      <w:r w:rsidR="0050392D" w:rsidRPr="00B43ACD">
        <w:rPr>
          <w:rFonts w:asciiTheme="minorHAnsi" w:hAnsiTheme="minorHAnsi" w:cs="Arial"/>
          <w:sz w:val="22"/>
          <w:szCs w:val="22"/>
        </w:rPr>
        <w:t xml:space="preserve"> hires Cambridge residents between the ages of 18-35, and places them </w:t>
      </w:r>
      <w:r w:rsidR="00C15E14" w:rsidRPr="00B43ACD">
        <w:rPr>
          <w:rFonts w:asciiTheme="minorHAnsi" w:hAnsiTheme="minorHAnsi" w:cs="Arial"/>
          <w:sz w:val="22"/>
          <w:szCs w:val="22"/>
        </w:rPr>
        <w:t xml:space="preserve">into paid </w:t>
      </w:r>
      <w:r w:rsidR="00C15E14" w:rsidRPr="00B43ACD">
        <w:rPr>
          <w:rFonts w:asciiTheme="minorHAnsi" w:hAnsiTheme="minorHAnsi" w:cs="Arial"/>
          <w:sz w:val="22"/>
          <w:szCs w:val="22"/>
        </w:rPr>
        <w:lastRenderedPageBreak/>
        <w:t>internships</w:t>
      </w:r>
      <w:r w:rsidR="00A25CF2" w:rsidRPr="00B43ACD">
        <w:rPr>
          <w:rFonts w:asciiTheme="minorHAnsi" w:hAnsiTheme="minorHAnsi" w:cs="Arial"/>
          <w:sz w:val="22"/>
          <w:szCs w:val="22"/>
        </w:rPr>
        <w:t xml:space="preserve">, </w:t>
      </w:r>
      <w:r>
        <w:rPr>
          <w:rFonts w:asciiTheme="minorHAnsi" w:hAnsiTheme="minorHAnsi" w:cs="Arial"/>
          <w:sz w:val="22"/>
          <w:szCs w:val="22"/>
        </w:rPr>
        <w:t>at</w:t>
      </w:r>
      <w:r w:rsidR="00A25CF2" w:rsidRPr="00B43ACD">
        <w:rPr>
          <w:rFonts w:asciiTheme="minorHAnsi" w:hAnsiTheme="minorHAnsi" w:cs="Arial"/>
          <w:sz w:val="22"/>
          <w:szCs w:val="22"/>
        </w:rPr>
        <w:t xml:space="preserve"> Cambridge work sites,</w:t>
      </w:r>
      <w:r w:rsidR="00C15E14" w:rsidRPr="00B43ACD">
        <w:rPr>
          <w:rFonts w:asciiTheme="minorHAnsi" w:hAnsiTheme="minorHAnsi" w:cs="Arial"/>
          <w:sz w:val="22"/>
          <w:szCs w:val="22"/>
        </w:rPr>
        <w:t xml:space="preserve"> for three months</w:t>
      </w:r>
      <w:r w:rsidR="0050392D" w:rsidRPr="00B43ACD">
        <w:rPr>
          <w:rFonts w:asciiTheme="minorHAnsi" w:hAnsiTheme="minorHAnsi" w:cs="Arial"/>
          <w:sz w:val="22"/>
          <w:szCs w:val="22"/>
        </w:rPr>
        <w:t>,</w:t>
      </w:r>
      <w:r w:rsidR="00C15E14" w:rsidRPr="00B43ACD">
        <w:rPr>
          <w:rFonts w:asciiTheme="minorHAnsi" w:hAnsiTheme="minorHAnsi" w:cs="Arial"/>
          <w:sz w:val="22"/>
          <w:szCs w:val="22"/>
        </w:rPr>
        <w:t xml:space="preserve"> where they also receive professional development and mentoring services</w:t>
      </w:r>
      <w:r w:rsidR="0050392D" w:rsidRPr="00B43ACD">
        <w:rPr>
          <w:rFonts w:asciiTheme="minorHAnsi" w:hAnsiTheme="minorHAnsi" w:cs="Arial"/>
          <w:sz w:val="22"/>
          <w:szCs w:val="22"/>
        </w:rPr>
        <w:t xml:space="preserve">.  </w:t>
      </w:r>
      <w:r w:rsidR="00112EB5" w:rsidRPr="00B43ACD">
        <w:rPr>
          <w:rFonts w:asciiTheme="minorHAnsi" w:hAnsiTheme="minorHAnsi" w:cs="Arial"/>
          <w:sz w:val="22"/>
          <w:szCs w:val="22"/>
        </w:rPr>
        <w:t>For private sector businesses, oftentimes the internships be</w:t>
      </w:r>
      <w:r>
        <w:rPr>
          <w:rFonts w:asciiTheme="minorHAnsi" w:hAnsiTheme="minorHAnsi" w:cs="Arial"/>
          <w:sz w:val="22"/>
          <w:szCs w:val="22"/>
        </w:rPr>
        <w:t>come full-time jobs.  Participants are required to attend</w:t>
      </w:r>
      <w:r w:rsidR="00112EB5" w:rsidRPr="00B43ACD">
        <w:rPr>
          <w:rFonts w:asciiTheme="minorHAnsi" w:hAnsiTheme="minorHAnsi" w:cs="Arial"/>
          <w:sz w:val="22"/>
          <w:szCs w:val="22"/>
        </w:rPr>
        <w:t xml:space="preserve"> classes and work in order to continue for the duration of the program. </w:t>
      </w:r>
      <w:r w:rsidR="004E1555" w:rsidRPr="00B43ACD">
        <w:rPr>
          <w:rFonts w:asciiTheme="minorHAnsi" w:hAnsiTheme="minorHAnsi" w:cs="Arial"/>
          <w:sz w:val="22"/>
          <w:szCs w:val="22"/>
        </w:rPr>
        <w:t xml:space="preserve"> </w:t>
      </w:r>
      <w:r w:rsidR="00A25CF2" w:rsidRPr="00B43ACD">
        <w:rPr>
          <w:rFonts w:asciiTheme="minorHAnsi" w:hAnsiTheme="minorHAnsi" w:cs="Arial"/>
          <w:sz w:val="22"/>
          <w:szCs w:val="22"/>
        </w:rPr>
        <w:t>Money is set aside for wages for participants</w:t>
      </w:r>
      <w:r>
        <w:rPr>
          <w:rFonts w:asciiTheme="minorHAnsi" w:hAnsiTheme="minorHAnsi" w:cs="Arial"/>
          <w:sz w:val="22"/>
          <w:szCs w:val="22"/>
        </w:rPr>
        <w:t>; the significant staffing costs</w:t>
      </w:r>
      <w:r w:rsidR="00A25CF2" w:rsidRPr="00B43ACD">
        <w:rPr>
          <w:rFonts w:asciiTheme="minorHAnsi" w:hAnsiTheme="minorHAnsi" w:cs="Arial"/>
          <w:sz w:val="22"/>
          <w:szCs w:val="22"/>
        </w:rPr>
        <w:t xml:space="preserve"> speak to the intensity of this program.  </w:t>
      </w:r>
      <w:r>
        <w:rPr>
          <w:rFonts w:asciiTheme="minorHAnsi" w:hAnsiTheme="minorHAnsi" w:cs="Arial"/>
          <w:sz w:val="22"/>
          <w:szCs w:val="22"/>
        </w:rPr>
        <w:t xml:space="preserve">Recruitment efforts are handled within </w:t>
      </w:r>
      <w:r w:rsidR="00A25CF2" w:rsidRPr="00B43ACD">
        <w:rPr>
          <w:rFonts w:asciiTheme="minorHAnsi" w:hAnsiTheme="minorHAnsi" w:cs="Arial"/>
          <w:sz w:val="22"/>
          <w:szCs w:val="22"/>
        </w:rPr>
        <w:t xml:space="preserve">the Cambridge Office of Workforce Development – as well as through referrals. </w:t>
      </w:r>
    </w:p>
    <w:p w:rsidR="00A25CF2" w:rsidRPr="00B43ACD" w:rsidRDefault="00A25CF2" w:rsidP="009D22E9">
      <w:pPr>
        <w:rPr>
          <w:rFonts w:asciiTheme="minorHAnsi" w:hAnsiTheme="minorHAnsi" w:cs="Arial"/>
          <w:sz w:val="22"/>
          <w:szCs w:val="22"/>
        </w:rPr>
      </w:pPr>
    </w:p>
    <w:p w:rsidR="00260C6F" w:rsidRPr="00B43ACD" w:rsidRDefault="00260C6F" w:rsidP="009D22E9">
      <w:pPr>
        <w:rPr>
          <w:rFonts w:asciiTheme="minorHAnsi" w:hAnsiTheme="minorHAnsi" w:cs="Arial"/>
          <w:b/>
          <w:sz w:val="22"/>
          <w:szCs w:val="22"/>
        </w:rPr>
      </w:pPr>
      <w:r w:rsidRPr="00B43ACD">
        <w:rPr>
          <w:rFonts w:asciiTheme="minorHAnsi" w:hAnsiTheme="minorHAnsi" w:cs="Arial"/>
          <w:b/>
          <w:sz w:val="22"/>
          <w:szCs w:val="22"/>
        </w:rPr>
        <w:t>Q &amp; A/Discussion</w:t>
      </w:r>
    </w:p>
    <w:p w:rsidR="00260C6F" w:rsidRPr="00B43ACD" w:rsidRDefault="00260C6F" w:rsidP="009D22E9">
      <w:pPr>
        <w:rPr>
          <w:rFonts w:asciiTheme="minorHAnsi" w:hAnsiTheme="minorHAnsi" w:cs="Arial"/>
          <w:sz w:val="22"/>
          <w:szCs w:val="22"/>
        </w:rPr>
      </w:pPr>
    </w:p>
    <w:p w:rsidR="00A25CF2" w:rsidRPr="00B43ACD" w:rsidRDefault="00260C6F" w:rsidP="009D22E9">
      <w:pPr>
        <w:rPr>
          <w:rFonts w:asciiTheme="minorHAnsi" w:hAnsiTheme="minorHAnsi" w:cs="Arial"/>
          <w:sz w:val="22"/>
          <w:szCs w:val="22"/>
        </w:rPr>
      </w:pPr>
      <w:r w:rsidRPr="00B43ACD">
        <w:rPr>
          <w:rFonts w:asciiTheme="minorHAnsi" w:hAnsiTheme="minorHAnsi" w:cs="Arial"/>
          <w:b/>
          <w:sz w:val="22"/>
          <w:szCs w:val="22"/>
        </w:rPr>
        <w:t>Question</w:t>
      </w:r>
      <w:r w:rsidRPr="00B43ACD">
        <w:rPr>
          <w:rFonts w:asciiTheme="minorHAnsi" w:hAnsiTheme="minorHAnsi" w:cs="Arial"/>
          <w:sz w:val="22"/>
          <w:szCs w:val="22"/>
        </w:rPr>
        <w:t xml:space="preserve">: </w:t>
      </w:r>
      <w:r w:rsidR="00150340">
        <w:rPr>
          <w:rFonts w:asciiTheme="minorHAnsi" w:hAnsiTheme="minorHAnsi" w:cs="Arial"/>
          <w:sz w:val="22"/>
          <w:szCs w:val="22"/>
        </w:rPr>
        <w:t xml:space="preserve"> </w:t>
      </w:r>
      <w:r w:rsidR="00F4573D" w:rsidRPr="00B43ACD">
        <w:rPr>
          <w:rFonts w:asciiTheme="minorHAnsi" w:hAnsiTheme="minorHAnsi" w:cs="Arial"/>
          <w:sz w:val="22"/>
          <w:szCs w:val="22"/>
        </w:rPr>
        <w:t xml:space="preserve">The REB is considering new services for the career centers so they act more like an employment agency, driven by a business need.  One of the challenges is – how can </w:t>
      </w:r>
      <w:r w:rsidR="00A25CF2" w:rsidRPr="00B43ACD">
        <w:rPr>
          <w:rFonts w:asciiTheme="minorHAnsi" w:hAnsiTheme="minorHAnsi" w:cs="Arial"/>
          <w:sz w:val="22"/>
          <w:szCs w:val="22"/>
        </w:rPr>
        <w:t xml:space="preserve">we work with a large volume of customers and yet make meaningful referrals to businesses with job openings?   </w:t>
      </w:r>
    </w:p>
    <w:p w:rsidR="00F4573D" w:rsidRPr="00B43ACD" w:rsidRDefault="00F4573D" w:rsidP="009D22E9">
      <w:pPr>
        <w:rPr>
          <w:rFonts w:asciiTheme="minorHAnsi" w:hAnsiTheme="minorHAnsi" w:cs="Arial"/>
          <w:sz w:val="22"/>
          <w:szCs w:val="22"/>
        </w:rPr>
      </w:pPr>
    </w:p>
    <w:p w:rsidR="00F4573D" w:rsidRPr="00B43ACD" w:rsidRDefault="00260C6F" w:rsidP="009D22E9">
      <w:pPr>
        <w:rPr>
          <w:rFonts w:asciiTheme="minorHAnsi" w:hAnsiTheme="minorHAnsi" w:cs="Arial"/>
          <w:sz w:val="22"/>
          <w:szCs w:val="22"/>
        </w:rPr>
      </w:pPr>
      <w:r w:rsidRPr="00B43ACD">
        <w:rPr>
          <w:rFonts w:asciiTheme="minorHAnsi" w:hAnsiTheme="minorHAnsi" w:cs="Arial"/>
          <w:b/>
          <w:sz w:val="22"/>
          <w:szCs w:val="22"/>
        </w:rPr>
        <w:t>MM</w:t>
      </w:r>
      <w:r w:rsidRPr="00B43ACD">
        <w:rPr>
          <w:rFonts w:asciiTheme="minorHAnsi" w:hAnsiTheme="minorHAnsi" w:cs="Arial"/>
          <w:sz w:val="22"/>
          <w:szCs w:val="22"/>
        </w:rPr>
        <w:t>:</w:t>
      </w:r>
      <w:r w:rsidR="00150340">
        <w:rPr>
          <w:rFonts w:asciiTheme="minorHAnsi" w:hAnsiTheme="minorHAnsi" w:cs="Arial"/>
          <w:sz w:val="22"/>
          <w:szCs w:val="22"/>
        </w:rPr>
        <w:t xml:space="preserve"> </w:t>
      </w:r>
      <w:r w:rsidRPr="00B43ACD">
        <w:rPr>
          <w:rFonts w:asciiTheme="minorHAnsi" w:hAnsiTheme="minorHAnsi" w:cs="Arial"/>
          <w:sz w:val="22"/>
          <w:szCs w:val="22"/>
        </w:rPr>
        <w:t xml:space="preserve"> F</w:t>
      </w:r>
      <w:r w:rsidR="00F4573D" w:rsidRPr="00B43ACD">
        <w:rPr>
          <w:rFonts w:asciiTheme="minorHAnsi" w:hAnsiTheme="minorHAnsi" w:cs="Arial"/>
          <w:sz w:val="22"/>
          <w:szCs w:val="22"/>
        </w:rPr>
        <w:t xml:space="preserve">unding of wages is a barrier – the employers want to go to a temp agency because they only want to hire for three months </w:t>
      </w:r>
      <w:r w:rsidR="005642AE" w:rsidRPr="00B43ACD">
        <w:rPr>
          <w:rFonts w:asciiTheme="minorHAnsi" w:hAnsiTheme="minorHAnsi" w:cs="Arial"/>
          <w:sz w:val="22"/>
          <w:szCs w:val="22"/>
        </w:rPr>
        <w:t>to avoid having to deal with</w:t>
      </w:r>
      <w:r w:rsidR="00F4573D" w:rsidRPr="00B43ACD">
        <w:rPr>
          <w:rFonts w:asciiTheme="minorHAnsi" w:hAnsiTheme="minorHAnsi" w:cs="Arial"/>
          <w:sz w:val="22"/>
          <w:szCs w:val="22"/>
        </w:rPr>
        <w:t xml:space="preserve"> layoffs, employment, taxes, etc.  The Camb</w:t>
      </w:r>
      <w:r w:rsidR="00150340">
        <w:rPr>
          <w:rFonts w:asciiTheme="minorHAnsi" w:hAnsiTheme="minorHAnsi" w:cs="Arial"/>
          <w:sz w:val="22"/>
          <w:szCs w:val="22"/>
        </w:rPr>
        <w:t xml:space="preserve">ridge program is very expensive, as </w:t>
      </w:r>
      <w:r w:rsidR="00F4573D" w:rsidRPr="00B43ACD">
        <w:rPr>
          <w:rFonts w:asciiTheme="minorHAnsi" w:hAnsiTheme="minorHAnsi" w:cs="Arial"/>
          <w:sz w:val="22"/>
          <w:szCs w:val="22"/>
        </w:rPr>
        <w:t xml:space="preserve">the city pays for wages. </w:t>
      </w:r>
      <w:r w:rsidR="00150340">
        <w:rPr>
          <w:rFonts w:asciiTheme="minorHAnsi" w:hAnsiTheme="minorHAnsi" w:cs="Arial"/>
          <w:sz w:val="22"/>
          <w:szCs w:val="22"/>
        </w:rPr>
        <w:t xml:space="preserve"> </w:t>
      </w:r>
      <w:r w:rsidR="00F4573D" w:rsidRPr="00B43ACD">
        <w:rPr>
          <w:rFonts w:asciiTheme="minorHAnsi" w:hAnsiTheme="minorHAnsi" w:cs="Arial"/>
          <w:sz w:val="22"/>
          <w:szCs w:val="22"/>
        </w:rPr>
        <w:t xml:space="preserve">Career centers can partner with agencies </w:t>
      </w:r>
      <w:r w:rsidR="00E06E84">
        <w:rPr>
          <w:rFonts w:asciiTheme="minorHAnsi" w:hAnsiTheme="minorHAnsi" w:cs="Arial"/>
          <w:sz w:val="22"/>
          <w:szCs w:val="22"/>
        </w:rPr>
        <w:t>that</w:t>
      </w:r>
      <w:r w:rsidR="00F4573D" w:rsidRPr="00B43ACD">
        <w:rPr>
          <w:rFonts w:asciiTheme="minorHAnsi" w:hAnsiTheme="minorHAnsi" w:cs="Arial"/>
          <w:sz w:val="22"/>
          <w:szCs w:val="22"/>
        </w:rPr>
        <w:t xml:space="preserve"> have long-standing relationships with employers who offer good, long-term positions.  </w:t>
      </w:r>
      <w:r w:rsidR="005642AE" w:rsidRPr="00B43ACD">
        <w:rPr>
          <w:rFonts w:asciiTheme="minorHAnsi" w:hAnsiTheme="minorHAnsi" w:cs="Arial"/>
          <w:sz w:val="22"/>
          <w:szCs w:val="22"/>
        </w:rPr>
        <w:t>The</w:t>
      </w:r>
      <w:r w:rsidR="00F4573D" w:rsidRPr="00B43ACD">
        <w:rPr>
          <w:rFonts w:asciiTheme="minorHAnsi" w:hAnsiTheme="minorHAnsi" w:cs="Arial"/>
          <w:sz w:val="22"/>
          <w:szCs w:val="22"/>
        </w:rPr>
        <w:t xml:space="preserve"> agency would get the referral from Metro North career centers – and then the agency then bills the client.  This is probably the best way to get career center clients into trainings or internships though training and preparing the client to enter these positions. </w:t>
      </w:r>
    </w:p>
    <w:p w:rsidR="00F4573D" w:rsidRPr="00B43ACD" w:rsidRDefault="00F4573D" w:rsidP="009D22E9">
      <w:pPr>
        <w:rPr>
          <w:rFonts w:asciiTheme="minorHAnsi" w:hAnsiTheme="minorHAnsi" w:cs="Arial"/>
          <w:sz w:val="22"/>
          <w:szCs w:val="22"/>
        </w:rPr>
      </w:pPr>
    </w:p>
    <w:p w:rsidR="008C785F" w:rsidRPr="00B43ACD" w:rsidRDefault="00260C6F" w:rsidP="009D22E9">
      <w:pPr>
        <w:rPr>
          <w:rFonts w:asciiTheme="minorHAnsi" w:hAnsiTheme="minorHAnsi" w:cs="Arial"/>
          <w:sz w:val="22"/>
          <w:szCs w:val="22"/>
        </w:rPr>
      </w:pPr>
      <w:r w:rsidRPr="00B43ACD">
        <w:rPr>
          <w:rFonts w:asciiTheme="minorHAnsi" w:hAnsiTheme="minorHAnsi" w:cs="Arial"/>
          <w:b/>
          <w:sz w:val="22"/>
          <w:szCs w:val="22"/>
        </w:rPr>
        <w:t>Member comment</w:t>
      </w:r>
      <w:r w:rsidRPr="00B43ACD">
        <w:rPr>
          <w:rFonts w:asciiTheme="minorHAnsi" w:hAnsiTheme="minorHAnsi" w:cs="Arial"/>
          <w:sz w:val="22"/>
          <w:szCs w:val="22"/>
        </w:rPr>
        <w:t xml:space="preserve">: </w:t>
      </w:r>
      <w:r w:rsidR="00150340">
        <w:rPr>
          <w:rFonts w:asciiTheme="minorHAnsi" w:hAnsiTheme="minorHAnsi" w:cs="Arial"/>
          <w:sz w:val="22"/>
          <w:szCs w:val="22"/>
        </w:rPr>
        <w:t xml:space="preserve"> </w:t>
      </w:r>
      <w:r w:rsidR="008C785F" w:rsidRPr="00B43ACD">
        <w:rPr>
          <w:rFonts w:asciiTheme="minorHAnsi" w:hAnsiTheme="minorHAnsi" w:cs="Arial"/>
          <w:sz w:val="22"/>
          <w:szCs w:val="22"/>
        </w:rPr>
        <w:t xml:space="preserve">The career centers have been working with staffing agencies for </w:t>
      </w:r>
      <w:r w:rsidR="00D00141" w:rsidRPr="00B43ACD">
        <w:rPr>
          <w:rFonts w:asciiTheme="minorHAnsi" w:hAnsiTheme="minorHAnsi" w:cs="Arial"/>
          <w:sz w:val="22"/>
          <w:szCs w:val="22"/>
        </w:rPr>
        <w:t>almost 20 years.  It might hurt our partnerships with them if we duplicate their services.</w:t>
      </w:r>
    </w:p>
    <w:p w:rsidR="008C785F" w:rsidRPr="00B43ACD" w:rsidRDefault="008C785F" w:rsidP="009D22E9">
      <w:pPr>
        <w:rPr>
          <w:rFonts w:asciiTheme="minorHAnsi" w:hAnsiTheme="minorHAnsi" w:cs="Arial"/>
          <w:sz w:val="22"/>
          <w:szCs w:val="22"/>
        </w:rPr>
      </w:pPr>
    </w:p>
    <w:p w:rsidR="00AF0547" w:rsidRPr="00B43ACD" w:rsidRDefault="00260C6F" w:rsidP="009D22E9">
      <w:pPr>
        <w:rPr>
          <w:rFonts w:asciiTheme="minorHAnsi" w:hAnsiTheme="minorHAnsi" w:cs="Arial"/>
          <w:sz w:val="22"/>
          <w:szCs w:val="22"/>
        </w:rPr>
      </w:pPr>
      <w:r w:rsidRPr="00B43ACD">
        <w:rPr>
          <w:rFonts w:asciiTheme="minorHAnsi" w:hAnsiTheme="minorHAnsi" w:cs="Arial"/>
          <w:b/>
          <w:sz w:val="22"/>
          <w:szCs w:val="22"/>
        </w:rPr>
        <w:t>Member comment</w:t>
      </w:r>
      <w:r w:rsidRPr="00B43ACD">
        <w:rPr>
          <w:rFonts w:asciiTheme="minorHAnsi" w:hAnsiTheme="minorHAnsi" w:cs="Arial"/>
          <w:sz w:val="22"/>
          <w:szCs w:val="22"/>
        </w:rPr>
        <w:t xml:space="preserve">: </w:t>
      </w:r>
      <w:r w:rsidR="00150340">
        <w:rPr>
          <w:rFonts w:asciiTheme="minorHAnsi" w:hAnsiTheme="minorHAnsi" w:cs="Arial"/>
          <w:sz w:val="22"/>
          <w:szCs w:val="22"/>
        </w:rPr>
        <w:t xml:space="preserve"> </w:t>
      </w:r>
      <w:r w:rsidR="005642AE" w:rsidRPr="00B43ACD">
        <w:rPr>
          <w:rFonts w:asciiTheme="minorHAnsi" w:hAnsiTheme="minorHAnsi" w:cs="Arial"/>
          <w:sz w:val="22"/>
          <w:szCs w:val="22"/>
        </w:rPr>
        <w:t xml:space="preserve">Let’s focus on what </w:t>
      </w:r>
      <w:r w:rsidR="008C785F" w:rsidRPr="00B43ACD">
        <w:rPr>
          <w:rFonts w:asciiTheme="minorHAnsi" w:hAnsiTheme="minorHAnsi" w:cs="Arial"/>
          <w:sz w:val="22"/>
          <w:szCs w:val="22"/>
        </w:rPr>
        <w:t>can we learn from staffing agencies – not necessarily work directly with the temp agencies.  For example – when we write grants, and require an internship – is there a way that we can work with a temp agency to provide work experience via an internship</w:t>
      </w:r>
      <w:r w:rsidR="005642AE" w:rsidRPr="00B43ACD">
        <w:rPr>
          <w:rFonts w:asciiTheme="minorHAnsi" w:hAnsiTheme="minorHAnsi" w:cs="Arial"/>
          <w:sz w:val="22"/>
          <w:szCs w:val="22"/>
        </w:rPr>
        <w:t>?</w:t>
      </w:r>
      <w:r w:rsidR="008C785F" w:rsidRPr="00B43ACD">
        <w:rPr>
          <w:rFonts w:asciiTheme="minorHAnsi" w:hAnsiTheme="minorHAnsi" w:cs="Arial"/>
          <w:sz w:val="22"/>
          <w:szCs w:val="22"/>
        </w:rPr>
        <w:t xml:space="preserve">  Do temp agencies have any advice on how the career centers can work with a higher volume of customers?  It can be a challenge to work more li</w:t>
      </w:r>
      <w:r w:rsidR="005642AE" w:rsidRPr="00B43ACD">
        <w:rPr>
          <w:rFonts w:asciiTheme="minorHAnsi" w:hAnsiTheme="minorHAnsi" w:cs="Arial"/>
          <w:sz w:val="22"/>
          <w:szCs w:val="22"/>
        </w:rPr>
        <w:t>ke an employment agency with 20</w:t>
      </w:r>
      <w:r w:rsidR="008C785F" w:rsidRPr="00B43ACD">
        <w:rPr>
          <w:rFonts w:asciiTheme="minorHAnsi" w:hAnsiTheme="minorHAnsi" w:cs="Arial"/>
          <w:sz w:val="22"/>
          <w:szCs w:val="22"/>
        </w:rPr>
        <w:t>k</w:t>
      </w:r>
      <w:r w:rsidR="005642AE" w:rsidRPr="00B43ACD">
        <w:rPr>
          <w:rFonts w:asciiTheme="minorHAnsi" w:hAnsiTheme="minorHAnsi" w:cs="Arial"/>
          <w:sz w:val="22"/>
          <w:szCs w:val="22"/>
        </w:rPr>
        <w:t>+</w:t>
      </w:r>
      <w:r w:rsidR="008C785F" w:rsidRPr="00B43ACD">
        <w:rPr>
          <w:rFonts w:asciiTheme="minorHAnsi" w:hAnsiTheme="minorHAnsi" w:cs="Arial"/>
          <w:sz w:val="22"/>
          <w:szCs w:val="22"/>
        </w:rPr>
        <w:t xml:space="preserve"> customers each year. </w:t>
      </w:r>
      <w:r w:rsidR="00F4573D" w:rsidRPr="00B43ACD">
        <w:rPr>
          <w:rFonts w:asciiTheme="minorHAnsi" w:hAnsiTheme="minorHAnsi" w:cs="Arial"/>
          <w:sz w:val="22"/>
          <w:szCs w:val="22"/>
        </w:rPr>
        <w:t xml:space="preserve"> </w:t>
      </w:r>
      <w:r w:rsidR="005642AE" w:rsidRPr="00B43ACD">
        <w:rPr>
          <w:rFonts w:asciiTheme="minorHAnsi" w:hAnsiTheme="minorHAnsi" w:cs="Arial"/>
          <w:sz w:val="22"/>
          <w:szCs w:val="22"/>
        </w:rPr>
        <w:t>Also, t</w:t>
      </w:r>
      <w:r w:rsidR="00B44462" w:rsidRPr="00B43ACD">
        <w:rPr>
          <w:rFonts w:asciiTheme="minorHAnsi" w:hAnsiTheme="minorHAnsi" w:cs="Arial"/>
          <w:sz w:val="22"/>
          <w:szCs w:val="22"/>
        </w:rPr>
        <w:t>he</w:t>
      </w:r>
      <w:r w:rsidR="00EC603C" w:rsidRPr="00B43ACD">
        <w:rPr>
          <w:rFonts w:asciiTheme="minorHAnsi" w:hAnsiTheme="minorHAnsi" w:cs="Arial"/>
          <w:sz w:val="22"/>
          <w:szCs w:val="22"/>
        </w:rPr>
        <w:t xml:space="preserve"> world is changing; there’s going to be many more short-term contract, project-based positions coming available</w:t>
      </w:r>
      <w:r w:rsidR="00B44462" w:rsidRPr="00B43ACD">
        <w:rPr>
          <w:rFonts w:asciiTheme="minorHAnsi" w:hAnsiTheme="minorHAnsi" w:cs="Arial"/>
          <w:sz w:val="22"/>
          <w:szCs w:val="22"/>
        </w:rPr>
        <w:t xml:space="preserve">.  This is evidenced in part by the popularity of websites that advertise for one-time tasks and projects </w:t>
      </w:r>
      <w:r w:rsidR="00EC603C" w:rsidRPr="00B43ACD">
        <w:rPr>
          <w:rFonts w:asciiTheme="minorHAnsi" w:hAnsiTheme="minorHAnsi" w:cs="Arial"/>
          <w:sz w:val="22"/>
          <w:szCs w:val="22"/>
        </w:rPr>
        <w:t>(</w:t>
      </w:r>
      <w:proofErr w:type="spellStart"/>
      <w:proofErr w:type="gramStart"/>
      <w:r w:rsidR="00EC603C" w:rsidRPr="00B43ACD">
        <w:rPr>
          <w:rFonts w:asciiTheme="minorHAnsi" w:hAnsiTheme="minorHAnsi" w:cs="Arial"/>
          <w:sz w:val="22"/>
          <w:szCs w:val="22"/>
        </w:rPr>
        <w:t>eg</w:t>
      </w:r>
      <w:proofErr w:type="spellEnd"/>
      <w:r w:rsidR="00EC603C" w:rsidRPr="00B43ACD">
        <w:rPr>
          <w:rFonts w:asciiTheme="minorHAnsi" w:hAnsiTheme="minorHAnsi" w:cs="Arial"/>
          <w:sz w:val="22"/>
          <w:szCs w:val="22"/>
        </w:rPr>
        <w:t>.,</w:t>
      </w:r>
      <w:proofErr w:type="gramEnd"/>
      <w:r w:rsidR="00EC603C" w:rsidRPr="00B43ACD">
        <w:rPr>
          <w:rFonts w:asciiTheme="minorHAnsi" w:hAnsiTheme="minorHAnsi" w:cs="Arial"/>
          <w:sz w:val="22"/>
          <w:szCs w:val="22"/>
        </w:rPr>
        <w:t xml:space="preserve"> Task Rabbit, Mechanical Turk).  </w:t>
      </w:r>
    </w:p>
    <w:p w:rsidR="00EC603C" w:rsidRPr="00B43ACD" w:rsidRDefault="00EC603C" w:rsidP="009D22E9">
      <w:pPr>
        <w:rPr>
          <w:rFonts w:asciiTheme="minorHAnsi" w:hAnsiTheme="minorHAnsi" w:cs="Arial"/>
          <w:sz w:val="22"/>
          <w:szCs w:val="22"/>
        </w:rPr>
      </w:pPr>
    </w:p>
    <w:p w:rsidR="00B44462" w:rsidRPr="00B43ACD" w:rsidRDefault="00260C6F" w:rsidP="009D22E9">
      <w:pPr>
        <w:rPr>
          <w:rFonts w:asciiTheme="minorHAnsi" w:hAnsiTheme="minorHAnsi" w:cs="Arial"/>
          <w:sz w:val="22"/>
          <w:szCs w:val="22"/>
        </w:rPr>
      </w:pPr>
      <w:r w:rsidRPr="00B43ACD">
        <w:rPr>
          <w:rFonts w:asciiTheme="minorHAnsi" w:hAnsiTheme="minorHAnsi" w:cs="Arial"/>
          <w:b/>
          <w:sz w:val="22"/>
          <w:szCs w:val="22"/>
        </w:rPr>
        <w:t>MM:</w:t>
      </w:r>
      <w:r w:rsidRPr="00B43ACD">
        <w:rPr>
          <w:rFonts w:asciiTheme="minorHAnsi" w:hAnsiTheme="minorHAnsi" w:cs="Arial"/>
          <w:sz w:val="22"/>
          <w:szCs w:val="22"/>
        </w:rPr>
        <w:t xml:space="preserve"> </w:t>
      </w:r>
      <w:r w:rsidR="00150340">
        <w:rPr>
          <w:rFonts w:asciiTheme="minorHAnsi" w:hAnsiTheme="minorHAnsi" w:cs="Arial"/>
          <w:sz w:val="22"/>
          <w:szCs w:val="22"/>
        </w:rPr>
        <w:t xml:space="preserve"> </w:t>
      </w:r>
      <w:r w:rsidR="00D00141" w:rsidRPr="00B43ACD">
        <w:rPr>
          <w:rFonts w:asciiTheme="minorHAnsi" w:hAnsiTheme="minorHAnsi" w:cs="Arial"/>
          <w:sz w:val="22"/>
          <w:szCs w:val="22"/>
        </w:rPr>
        <w:t>Perhaps the larger agencies see more short-term positions; the smaller ones do not.</w:t>
      </w:r>
      <w:r w:rsidRPr="00B43ACD">
        <w:rPr>
          <w:rFonts w:asciiTheme="minorHAnsi" w:hAnsiTheme="minorHAnsi" w:cs="Arial"/>
          <w:sz w:val="22"/>
          <w:szCs w:val="22"/>
        </w:rPr>
        <w:t xml:space="preserve">  Also, t</w:t>
      </w:r>
      <w:r w:rsidR="00D00141" w:rsidRPr="00B43ACD">
        <w:rPr>
          <w:rFonts w:asciiTheme="minorHAnsi" w:hAnsiTheme="minorHAnsi" w:cs="Arial"/>
          <w:sz w:val="22"/>
          <w:szCs w:val="22"/>
        </w:rPr>
        <w:t xml:space="preserve">here used to be a much greater reliance on the expertise of staffing agencies – where there agency would do most, if not all, of the screening.  </w:t>
      </w:r>
      <w:r w:rsidR="005F7189" w:rsidRPr="00B43ACD">
        <w:rPr>
          <w:rFonts w:asciiTheme="minorHAnsi" w:hAnsiTheme="minorHAnsi" w:cs="Arial"/>
          <w:sz w:val="22"/>
          <w:szCs w:val="22"/>
        </w:rPr>
        <w:t>Today companies want to do comprehensive screenings</w:t>
      </w:r>
      <w:r w:rsidR="00D00141" w:rsidRPr="00B43ACD">
        <w:rPr>
          <w:rFonts w:asciiTheme="minorHAnsi" w:hAnsiTheme="minorHAnsi" w:cs="Arial"/>
          <w:sz w:val="22"/>
          <w:szCs w:val="22"/>
        </w:rPr>
        <w:t xml:space="preserve"> themselves</w:t>
      </w:r>
      <w:r w:rsidR="005F7189" w:rsidRPr="00B43ACD">
        <w:rPr>
          <w:rFonts w:asciiTheme="minorHAnsi" w:hAnsiTheme="minorHAnsi" w:cs="Arial"/>
          <w:sz w:val="22"/>
          <w:szCs w:val="22"/>
        </w:rPr>
        <w:t xml:space="preserve">, including a phone and in-person interviews.  </w:t>
      </w:r>
    </w:p>
    <w:p w:rsidR="00D00141" w:rsidRPr="00B43ACD" w:rsidRDefault="00D00141" w:rsidP="009D22E9">
      <w:pPr>
        <w:rPr>
          <w:rFonts w:asciiTheme="minorHAnsi" w:hAnsiTheme="minorHAnsi" w:cs="Arial"/>
          <w:sz w:val="22"/>
          <w:szCs w:val="22"/>
        </w:rPr>
      </w:pPr>
    </w:p>
    <w:p w:rsidR="00D00141" w:rsidRPr="00B43ACD" w:rsidRDefault="00260C6F" w:rsidP="009D22E9">
      <w:pPr>
        <w:rPr>
          <w:rFonts w:asciiTheme="minorHAnsi" w:hAnsiTheme="minorHAnsi" w:cs="Arial"/>
          <w:sz w:val="22"/>
          <w:szCs w:val="22"/>
        </w:rPr>
      </w:pPr>
      <w:r w:rsidRPr="00B43ACD">
        <w:rPr>
          <w:rFonts w:asciiTheme="minorHAnsi" w:hAnsiTheme="minorHAnsi" w:cs="Arial"/>
          <w:b/>
          <w:sz w:val="22"/>
          <w:szCs w:val="22"/>
        </w:rPr>
        <w:t>Member comment:</w:t>
      </w:r>
      <w:r w:rsidRPr="00B43ACD">
        <w:rPr>
          <w:rFonts w:asciiTheme="minorHAnsi" w:hAnsiTheme="minorHAnsi" w:cs="Arial"/>
          <w:sz w:val="22"/>
          <w:szCs w:val="22"/>
        </w:rPr>
        <w:t xml:space="preserve"> </w:t>
      </w:r>
      <w:r w:rsidR="00D00141" w:rsidRPr="00B43ACD">
        <w:rPr>
          <w:rFonts w:asciiTheme="minorHAnsi" w:hAnsiTheme="minorHAnsi" w:cs="Arial"/>
          <w:sz w:val="22"/>
          <w:szCs w:val="22"/>
        </w:rPr>
        <w:t>There are between 60-70</w:t>
      </w:r>
      <w:r w:rsidRPr="00B43ACD">
        <w:rPr>
          <w:rFonts w:asciiTheme="minorHAnsi" w:hAnsiTheme="minorHAnsi" w:cs="Arial"/>
          <w:sz w:val="22"/>
          <w:szCs w:val="22"/>
        </w:rPr>
        <w:t xml:space="preserve"> temp agencies</w:t>
      </w:r>
      <w:r w:rsidR="00D00141" w:rsidRPr="00B43ACD">
        <w:rPr>
          <w:rFonts w:asciiTheme="minorHAnsi" w:hAnsiTheme="minorHAnsi" w:cs="Arial"/>
          <w:sz w:val="22"/>
          <w:szCs w:val="22"/>
        </w:rPr>
        <w:t xml:space="preserve"> in the </w:t>
      </w:r>
      <w:r w:rsidRPr="00B43ACD">
        <w:rPr>
          <w:rFonts w:asciiTheme="minorHAnsi" w:hAnsiTheme="minorHAnsi" w:cs="Arial"/>
          <w:sz w:val="22"/>
          <w:szCs w:val="22"/>
        </w:rPr>
        <w:t>Metro N</w:t>
      </w:r>
      <w:r w:rsidR="00D00141" w:rsidRPr="00B43ACD">
        <w:rPr>
          <w:rFonts w:asciiTheme="minorHAnsi" w:hAnsiTheme="minorHAnsi" w:cs="Arial"/>
          <w:sz w:val="22"/>
          <w:szCs w:val="22"/>
        </w:rPr>
        <w:t>orth region.  Many have one to multiple specialty areas.</w:t>
      </w:r>
    </w:p>
    <w:p w:rsidR="00D00141" w:rsidRPr="00B43ACD" w:rsidRDefault="00D00141" w:rsidP="009D22E9">
      <w:pPr>
        <w:rPr>
          <w:rFonts w:asciiTheme="minorHAnsi" w:hAnsiTheme="minorHAnsi" w:cs="Arial"/>
          <w:sz w:val="22"/>
          <w:szCs w:val="22"/>
        </w:rPr>
      </w:pPr>
    </w:p>
    <w:p w:rsidR="00D00141" w:rsidRPr="00B43ACD" w:rsidRDefault="00260C6F" w:rsidP="009D22E9">
      <w:pPr>
        <w:rPr>
          <w:rFonts w:asciiTheme="minorHAnsi" w:hAnsiTheme="minorHAnsi" w:cs="Arial"/>
          <w:sz w:val="22"/>
          <w:szCs w:val="22"/>
        </w:rPr>
      </w:pPr>
      <w:r w:rsidRPr="00B43ACD">
        <w:rPr>
          <w:rFonts w:asciiTheme="minorHAnsi" w:hAnsiTheme="minorHAnsi" w:cs="Arial"/>
          <w:b/>
          <w:sz w:val="22"/>
          <w:szCs w:val="22"/>
        </w:rPr>
        <w:t>Member comment:</w:t>
      </w:r>
      <w:r w:rsidRPr="00B43ACD">
        <w:rPr>
          <w:rFonts w:asciiTheme="minorHAnsi" w:hAnsiTheme="minorHAnsi" w:cs="Arial"/>
          <w:sz w:val="22"/>
          <w:szCs w:val="22"/>
        </w:rPr>
        <w:t xml:space="preserve"> </w:t>
      </w:r>
      <w:r w:rsidR="00150340">
        <w:rPr>
          <w:rFonts w:asciiTheme="minorHAnsi" w:hAnsiTheme="minorHAnsi" w:cs="Arial"/>
          <w:sz w:val="22"/>
          <w:szCs w:val="22"/>
        </w:rPr>
        <w:t xml:space="preserve"> Perhaps a future board meeting can focus on some of the challenges of a specific population.  </w:t>
      </w:r>
      <w:r w:rsidR="00D00141" w:rsidRPr="00B43ACD">
        <w:rPr>
          <w:rFonts w:asciiTheme="minorHAnsi" w:hAnsiTheme="minorHAnsi" w:cs="Arial"/>
          <w:sz w:val="22"/>
          <w:szCs w:val="22"/>
        </w:rPr>
        <w:t>This is a different discussion than what employers might need that</w:t>
      </w:r>
      <w:r w:rsidR="009C4B77" w:rsidRPr="00B43ACD">
        <w:rPr>
          <w:rFonts w:asciiTheme="minorHAnsi" w:hAnsiTheme="minorHAnsi" w:cs="Arial"/>
          <w:sz w:val="22"/>
          <w:szCs w:val="22"/>
        </w:rPr>
        <w:t xml:space="preserve"> </w:t>
      </w:r>
      <w:r w:rsidR="00D00141" w:rsidRPr="00B43ACD">
        <w:rPr>
          <w:rFonts w:asciiTheme="minorHAnsi" w:hAnsiTheme="minorHAnsi" w:cs="Arial"/>
          <w:sz w:val="22"/>
          <w:szCs w:val="22"/>
        </w:rPr>
        <w:t xml:space="preserve">might be filled through temp agencies. </w:t>
      </w:r>
    </w:p>
    <w:p w:rsidR="00D00141" w:rsidRPr="00B43ACD" w:rsidRDefault="00D00141" w:rsidP="009D22E9">
      <w:pPr>
        <w:rPr>
          <w:rFonts w:asciiTheme="minorHAnsi" w:hAnsiTheme="minorHAnsi" w:cs="Arial"/>
          <w:sz w:val="22"/>
          <w:szCs w:val="22"/>
        </w:rPr>
      </w:pPr>
    </w:p>
    <w:p w:rsidR="00D00141" w:rsidRPr="00B43ACD" w:rsidRDefault="00260C6F" w:rsidP="009D22E9">
      <w:pPr>
        <w:rPr>
          <w:rFonts w:asciiTheme="minorHAnsi" w:hAnsiTheme="minorHAnsi" w:cs="Arial"/>
          <w:sz w:val="22"/>
          <w:szCs w:val="22"/>
        </w:rPr>
      </w:pPr>
      <w:r w:rsidRPr="00B43ACD">
        <w:rPr>
          <w:rFonts w:asciiTheme="minorHAnsi" w:hAnsiTheme="minorHAnsi" w:cs="Arial"/>
          <w:b/>
          <w:sz w:val="22"/>
          <w:szCs w:val="22"/>
        </w:rPr>
        <w:t>Member comment:</w:t>
      </w:r>
      <w:r w:rsidRPr="00B43ACD">
        <w:rPr>
          <w:rFonts w:asciiTheme="minorHAnsi" w:hAnsiTheme="minorHAnsi" w:cs="Arial"/>
          <w:sz w:val="22"/>
          <w:szCs w:val="22"/>
        </w:rPr>
        <w:t xml:space="preserve"> </w:t>
      </w:r>
      <w:r w:rsidR="009C4B77" w:rsidRPr="00B43ACD">
        <w:rPr>
          <w:rFonts w:asciiTheme="minorHAnsi" w:hAnsiTheme="minorHAnsi" w:cs="Arial"/>
          <w:sz w:val="22"/>
          <w:szCs w:val="22"/>
        </w:rPr>
        <w:t>The Cambridge</w:t>
      </w:r>
      <w:r w:rsidRPr="00B43ACD">
        <w:rPr>
          <w:rFonts w:asciiTheme="minorHAnsi" w:hAnsiTheme="minorHAnsi" w:cs="Arial"/>
          <w:sz w:val="22"/>
          <w:szCs w:val="22"/>
        </w:rPr>
        <w:t xml:space="preserve"> </w:t>
      </w:r>
      <w:r w:rsidR="009C4B77" w:rsidRPr="00B43ACD">
        <w:rPr>
          <w:rFonts w:asciiTheme="minorHAnsi" w:hAnsiTheme="minorHAnsi" w:cs="Arial"/>
          <w:sz w:val="22"/>
          <w:szCs w:val="22"/>
        </w:rPr>
        <w:t xml:space="preserve">Works program is very focused on meeting employers’ needs.  The assessment piece is so </w:t>
      </w:r>
      <w:proofErr w:type="gramStart"/>
      <w:r w:rsidR="009C4B77" w:rsidRPr="00B43ACD">
        <w:rPr>
          <w:rFonts w:asciiTheme="minorHAnsi" w:hAnsiTheme="minorHAnsi" w:cs="Arial"/>
          <w:sz w:val="22"/>
          <w:szCs w:val="22"/>
        </w:rPr>
        <w:t>key</w:t>
      </w:r>
      <w:proofErr w:type="gramEnd"/>
      <w:r w:rsidR="009C4B77" w:rsidRPr="00B43ACD">
        <w:rPr>
          <w:rFonts w:asciiTheme="minorHAnsi" w:hAnsiTheme="minorHAnsi" w:cs="Arial"/>
          <w:sz w:val="22"/>
          <w:szCs w:val="22"/>
        </w:rPr>
        <w:t xml:space="preserve"> – we can’t understand the skills of our customers to the extent that temp agencies can – but it seems to be what is required.   We have that relationship with the client – so that </w:t>
      </w:r>
      <w:r w:rsidR="009C4B77" w:rsidRPr="00B43ACD">
        <w:rPr>
          <w:rFonts w:asciiTheme="minorHAnsi" w:hAnsiTheme="minorHAnsi" w:cs="Arial"/>
          <w:sz w:val="22"/>
          <w:szCs w:val="22"/>
        </w:rPr>
        <w:lastRenderedPageBreak/>
        <w:t xml:space="preserve">when we make the referral – we have done that background – but this is difficult to replicate with the career centers.  </w:t>
      </w:r>
    </w:p>
    <w:p w:rsidR="009C4B77" w:rsidRPr="00B43ACD" w:rsidRDefault="009C4B77" w:rsidP="009D22E9">
      <w:pPr>
        <w:rPr>
          <w:rFonts w:asciiTheme="minorHAnsi" w:hAnsiTheme="minorHAnsi" w:cs="Arial"/>
          <w:sz w:val="22"/>
          <w:szCs w:val="22"/>
        </w:rPr>
      </w:pPr>
    </w:p>
    <w:p w:rsidR="009C4B77" w:rsidRPr="00B43ACD" w:rsidRDefault="00260C6F" w:rsidP="009D22E9">
      <w:pPr>
        <w:rPr>
          <w:rFonts w:asciiTheme="minorHAnsi" w:hAnsiTheme="minorHAnsi" w:cs="Arial"/>
          <w:sz w:val="22"/>
          <w:szCs w:val="22"/>
        </w:rPr>
      </w:pPr>
      <w:r w:rsidRPr="00B43ACD">
        <w:rPr>
          <w:rFonts w:asciiTheme="minorHAnsi" w:hAnsiTheme="minorHAnsi" w:cs="Arial"/>
          <w:b/>
          <w:sz w:val="22"/>
          <w:szCs w:val="22"/>
        </w:rPr>
        <w:t>Member comment:</w:t>
      </w:r>
      <w:r w:rsidRPr="00B43ACD">
        <w:rPr>
          <w:rFonts w:asciiTheme="minorHAnsi" w:hAnsiTheme="minorHAnsi" w:cs="Arial"/>
          <w:sz w:val="22"/>
          <w:szCs w:val="22"/>
        </w:rPr>
        <w:t xml:space="preserve"> </w:t>
      </w:r>
      <w:r w:rsidR="009C4B77" w:rsidRPr="00B43ACD">
        <w:rPr>
          <w:rFonts w:asciiTheme="minorHAnsi" w:hAnsiTheme="minorHAnsi" w:cs="Arial"/>
          <w:sz w:val="22"/>
          <w:szCs w:val="22"/>
        </w:rPr>
        <w:t>We don’t have time to do m</w:t>
      </w:r>
      <w:r w:rsidR="005642AE" w:rsidRPr="00B43ACD">
        <w:rPr>
          <w:rFonts w:asciiTheme="minorHAnsi" w:hAnsiTheme="minorHAnsi" w:cs="Arial"/>
          <w:sz w:val="22"/>
          <w:szCs w:val="22"/>
        </w:rPr>
        <w:t xml:space="preserve">uch one-on-one screening, so it is generally </w:t>
      </w:r>
      <w:r w:rsidR="009C4B77" w:rsidRPr="00B43ACD">
        <w:rPr>
          <w:rFonts w:asciiTheme="minorHAnsi" w:hAnsiTheme="minorHAnsi" w:cs="Arial"/>
          <w:sz w:val="22"/>
          <w:szCs w:val="22"/>
        </w:rPr>
        <w:t xml:space="preserve">done within the context of specific programs.  </w:t>
      </w:r>
    </w:p>
    <w:p w:rsidR="009C4B77" w:rsidRPr="00B43ACD" w:rsidRDefault="009C4B77" w:rsidP="009D22E9">
      <w:pPr>
        <w:rPr>
          <w:rFonts w:asciiTheme="minorHAnsi" w:hAnsiTheme="minorHAnsi" w:cs="Arial"/>
          <w:sz w:val="22"/>
          <w:szCs w:val="22"/>
        </w:rPr>
      </w:pPr>
    </w:p>
    <w:p w:rsidR="00260C6F" w:rsidRPr="00B43ACD" w:rsidRDefault="00260C6F" w:rsidP="009D22E9">
      <w:pPr>
        <w:rPr>
          <w:rFonts w:asciiTheme="minorHAnsi" w:hAnsiTheme="minorHAnsi" w:cs="Arial"/>
          <w:sz w:val="22"/>
          <w:szCs w:val="22"/>
        </w:rPr>
      </w:pPr>
      <w:r w:rsidRPr="00B43ACD">
        <w:rPr>
          <w:rFonts w:asciiTheme="minorHAnsi" w:hAnsiTheme="minorHAnsi" w:cs="Arial"/>
          <w:b/>
          <w:sz w:val="22"/>
          <w:szCs w:val="22"/>
        </w:rPr>
        <w:t>Member comment:</w:t>
      </w:r>
      <w:r w:rsidRPr="00B43ACD">
        <w:rPr>
          <w:rFonts w:asciiTheme="minorHAnsi" w:hAnsiTheme="minorHAnsi" w:cs="Arial"/>
          <w:sz w:val="22"/>
          <w:szCs w:val="22"/>
        </w:rPr>
        <w:t xml:space="preserve"> </w:t>
      </w:r>
      <w:r w:rsidR="009C4B77" w:rsidRPr="00B43ACD">
        <w:rPr>
          <w:rFonts w:asciiTheme="minorHAnsi" w:hAnsiTheme="minorHAnsi" w:cs="Arial"/>
          <w:sz w:val="22"/>
          <w:szCs w:val="22"/>
        </w:rPr>
        <w:t xml:space="preserve">There is so much work that needs to be done with career center customers – not only the career centers understanding what they bring to the table, but also preparing them to effectively present that they can bring. </w:t>
      </w:r>
    </w:p>
    <w:p w:rsidR="00260C6F" w:rsidRPr="00B43ACD" w:rsidRDefault="00260C6F" w:rsidP="009D22E9">
      <w:pPr>
        <w:rPr>
          <w:rFonts w:asciiTheme="minorHAnsi" w:hAnsiTheme="minorHAnsi" w:cs="Arial"/>
          <w:sz w:val="22"/>
          <w:szCs w:val="22"/>
        </w:rPr>
      </w:pPr>
    </w:p>
    <w:p w:rsidR="009C4B77" w:rsidRPr="00B43ACD" w:rsidRDefault="00260C6F" w:rsidP="009D22E9">
      <w:pPr>
        <w:rPr>
          <w:rFonts w:asciiTheme="minorHAnsi" w:hAnsiTheme="minorHAnsi" w:cs="Arial"/>
          <w:sz w:val="22"/>
          <w:szCs w:val="22"/>
        </w:rPr>
      </w:pPr>
      <w:r w:rsidRPr="00B43ACD">
        <w:rPr>
          <w:rFonts w:asciiTheme="minorHAnsi" w:hAnsiTheme="minorHAnsi" w:cs="Arial"/>
          <w:b/>
          <w:sz w:val="22"/>
          <w:szCs w:val="22"/>
        </w:rPr>
        <w:t>Member comment:</w:t>
      </w:r>
      <w:r w:rsidRPr="00B43ACD">
        <w:rPr>
          <w:rFonts w:asciiTheme="minorHAnsi" w:hAnsiTheme="minorHAnsi" w:cs="Arial"/>
          <w:sz w:val="22"/>
          <w:szCs w:val="22"/>
        </w:rPr>
        <w:t xml:space="preserve"> </w:t>
      </w:r>
      <w:r w:rsidR="009C4B77" w:rsidRPr="00B43ACD">
        <w:rPr>
          <w:rFonts w:asciiTheme="minorHAnsi" w:hAnsiTheme="minorHAnsi" w:cs="Arial"/>
          <w:sz w:val="22"/>
          <w:szCs w:val="22"/>
        </w:rPr>
        <w:t xml:space="preserve">Screening against job qualifications is critical, but time-consuming for the career centers to do with the volume.   Job matching software would be very beneficial in this regard. </w:t>
      </w:r>
    </w:p>
    <w:p w:rsidR="00D00141" w:rsidRPr="00B43ACD" w:rsidRDefault="00D00141" w:rsidP="009D22E9">
      <w:pPr>
        <w:rPr>
          <w:rFonts w:asciiTheme="minorHAnsi" w:hAnsiTheme="minorHAnsi" w:cs="Arial"/>
          <w:sz w:val="22"/>
          <w:szCs w:val="22"/>
        </w:rPr>
      </w:pPr>
    </w:p>
    <w:p w:rsidR="00150340" w:rsidRDefault="00150340" w:rsidP="009D22E9">
      <w:pPr>
        <w:rPr>
          <w:rFonts w:asciiTheme="minorHAnsi" w:hAnsiTheme="minorHAnsi" w:cs="Arial"/>
          <w:b/>
          <w:sz w:val="22"/>
          <w:szCs w:val="22"/>
        </w:rPr>
      </w:pPr>
    </w:p>
    <w:p w:rsidR="009536B1" w:rsidRPr="00B43ACD" w:rsidRDefault="00260C6F" w:rsidP="009D22E9">
      <w:pPr>
        <w:rPr>
          <w:rFonts w:asciiTheme="minorHAnsi" w:hAnsiTheme="minorHAnsi" w:cs="Arial"/>
          <w:b/>
          <w:sz w:val="22"/>
          <w:szCs w:val="22"/>
        </w:rPr>
      </w:pPr>
      <w:r w:rsidRPr="00B43ACD">
        <w:rPr>
          <w:rFonts w:asciiTheme="minorHAnsi" w:hAnsiTheme="minorHAnsi" w:cs="Arial"/>
          <w:b/>
          <w:sz w:val="22"/>
          <w:szCs w:val="22"/>
        </w:rPr>
        <w:t xml:space="preserve">Presentation on The </w:t>
      </w:r>
      <w:r w:rsidR="009536B1" w:rsidRPr="00B43ACD">
        <w:rPr>
          <w:rFonts w:asciiTheme="minorHAnsi" w:hAnsiTheme="minorHAnsi" w:cs="Arial"/>
          <w:b/>
          <w:sz w:val="22"/>
          <w:szCs w:val="22"/>
        </w:rPr>
        <w:t>State’s Workforce Development Priorities and Perspective on Implementation of the Workforce Innovation and Opportunity Act:  Ron Marlow</w:t>
      </w:r>
    </w:p>
    <w:p w:rsidR="00786B75" w:rsidRPr="00B43ACD" w:rsidRDefault="00786B75" w:rsidP="009D22E9">
      <w:pPr>
        <w:tabs>
          <w:tab w:val="left" w:pos="720"/>
          <w:tab w:val="right" w:pos="9270"/>
        </w:tabs>
        <w:ind w:left="720" w:hanging="720"/>
        <w:rPr>
          <w:rFonts w:asciiTheme="minorHAnsi" w:hAnsiTheme="minorHAnsi" w:cs="Arial"/>
          <w:sz w:val="22"/>
          <w:szCs w:val="22"/>
        </w:rPr>
      </w:pPr>
    </w:p>
    <w:p w:rsidR="00A9159B" w:rsidRPr="00B43ACD" w:rsidRDefault="00786B75" w:rsidP="009D22E9">
      <w:pPr>
        <w:tabs>
          <w:tab w:val="left" w:pos="90"/>
          <w:tab w:val="right" w:pos="9270"/>
        </w:tabs>
        <w:rPr>
          <w:rFonts w:asciiTheme="minorHAnsi" w:hAnsiTheme="minorHAnsi" w:cs="Arial"/>
          <w:sz w:val="22"/>
          <w:szCs w:val="22"/>
        </w:rPr>
      </w:pPr>
      <w:r w:rsidRPr="00B43ACD">
        <w:rPr>
          <w:rFonts w:asciiTheme="minorHAnsi" w:hAnsiTheme="minorHAnsi" w:cs="Arial"/>
          <w:sz w:val="22"/>
          <w:szCs w:val="22"/>
        </w:rPr>
        <w:t xml:space="preserve">Paul Richard introduced Ronald Marlow, </w:t>
      </w:r>
      <w:r w:rsidR="00510253" w:rsidRPr="00B43ACD">
        <w:rPr>
          <w:rFonts w:asciiTheme="minorHAnsi" w:hAnsiTheme="minorHAnsi" w:cs="Arial"/>
          <w:sz w:val="22"/>
          <w:szCs w:val="22"/>
        </w:rPr>
        <w:t xml:space="preserve">who serves as </w:t>
      </w:r>
      <w:r w:rsidR="00A9159B" w:rsidRPr="00B43ACD">
        <w:rPr>
          <w:rFonts w:asciiTheme="minorHAnsi" w:hAnsiTheme="minorHAnsi" w:cs="Arial"/>
          <w:sz w:val="22"/>
          <w:szCs w:val="22"/>
        </w:rPr>
        <w:t>Undersecretary of the Executive Office of Labor and Workforce Development. In his prior position, Undersecretary Marlow was the Director of Diversity and Inclusion</w:t>
      </w:r>
      <w:r w:rsidR="005642AE" w:rsidRPr="00B43ACD">
        <w:rPr>
          <w:rFonts w:asciiTheme="minorHAnsi" w:hAnsiTheme="minorHAnsi" w:cs="Arial"/>
          <w:sz w:val="22"/>
          <w:szCs w:val="22"/>
        </w:rPr>
        <w:t xml:space="preserve"> </w:t>
      </w:r>
      <w:r w:rsidR="00A9159B" w:rsidRPr="00B43ACD">
        <w:rPr>
          <w:rFonts w:asciiTheme="minorHAnsi" w:hAnsiTheme="minorHAnsi" w:cs="Arial"/>
          <w:sz w:val="22"/>
          <w:szCs w:val="22"/>
        </w:rPr>
        <w:t xml:space="preserve">at Mass Housing, and </w:t>
      </w:r>
      <w:r w:rsidR="009536B1" w:rsidRPr="00B43ACD">
        <w:rPr>
          <w:rFonts w:asciiTheme="minorHAnsi" w:hAnsiTheme="minorHAnsi" w:cs="Arial"/>
          <w:sz w:val="22"/>
          <w:szCs w:val="22"/>
        </w:rPr>
        <w:t>prior to that he</w:t>
      </w:r>
      <w:r w:rsidR="00A9159B" w:rsidRPr="00B43ACD">
        <w:rPr>
          <w:rFonts w:asciiTheme="minorHAnsi" w:hAnsiTheme="minorHAnsi" w:cs="Arial"/>
          <w:sz w:val="22"/>
          <w:szCs w:val="22"/>
        </w:rPr>
        <w:t xml:space="preserve"> was Assistant Secretary </w:t>
      </w:r>
      <w:r w:rsidR="005642AE" w:rsidRPr="00B43ACD">
        <w:rPr>
          <w:rFonts w:asciiTheme="minorHAnsi" w:hAnsiTheme="minorHAnsi" w:cs="Arial"/>
          <w:sz w:val="22"/>
          <w:szCs w:val="22"/>
        </w:rPr>
        <w:t>for</w:t>
      </w:r>
      <w:r w:rsidR="00A9159B" w:rsidRPr="00B43ACD">
        <w:rPr>
          <w:rFonts w:asciiTheme="minorHAnsi" w:hAnsiTheme="minorHAnsi" w:cs="Arial"/>
          <w:sz w:val="22"/>
          <w:szCs w:val="22"/>
        </w:rPr>
        <w:t xml:space="preserve"> the Executive Office of Administration and Finance.</w:t>
      </w:r>
    </w:p>
    <w:p w:rsidR="009536B1" w:rsidRPr="00B43ACD" w:rsidRDefault="009536B1" w:rsidP="009D22E9">
      <w:pPr>
        <w:rPr>
          <w:rFonts w:asciiTheme="minorHAnsi" w:hAnsiTheme="minorHAnsi" w:cs="Arial"/>
          <w:b/>
          <w:sz w:val="22"/>
          <w:szCs w:val="22"/>
        </w:rPr>
      </w:pPr>
    </w:p>
    <w:p w:rsidR="00260C6F" w:rsidRPr="00B43ACD" w:rsidRDefault="00260C6F" w:rsidP="009D22E9">
      <w:pPr>
        <w:rPr>
          <w:rFonts w:asciiTheme="minorHAnsi" w:hAnsiTheme="minorHAnsi" w:cs="Arial"/>
          <w:sz w:val="22"/>
          <w:szCs w:val="22"/>
        </w:rPr>
      </w:pPr>
      <w:r w:rsidRPr="00B43ACD">
        <w:rPr>
          <w:rFonts w:asciiTheme="minorHAnsi" w:hAnsiTheme="minorHAnsi" w:cs="Arial"/>
          <w:sz w:val="22"/>
          <w:szCs w:val="22"/>
        </w:rPr>
        <w:t xml:space="preserve">Summary of Undersecretary Marlow’s presentation: </w:t>
      </w:r>
    </w:p>
    <w:p w:rsidR="00752633" w:rsidRPr="00B43ACD" w:rsidRDefault="00260C6F" w:rsidP="009D22E9">
      <w:pPr>
        <w:rPr>
          <w:rFonts w:asciiTheme="minorHAnsi" w:hAnsiTheme="minorHAnsi" w:cs="Arial"/>
          <w:sz w:val="22"/>
          <w:szCs w:val="22"/>
        </w:rPr>
      </w:pPr>
      <w:r w:rsidRPr="00B43ACD">
        <w:rPr>
          <w:rFonts w:asciiTheme="minorHAnsi" w:hAnsiTheme="minorHAnsi" w:cs="Arial"/>
          <w:sz w:val="22"/>
          <w:szCs w:val="22"/>
        </w:rPr>
        <w:t xml:space="preserve">There is a </w:t>
      </w:r>
      <w:r w:rsidR="00135FC5" w:rsidRPr="00B43ACD">
        <w:rPr>
          <w:rFonts w:asciiTheme="minorHAnsi" w:hAnsiTheme="minorHAnsi" w:cs="Arial"/>
          <w:sz w:val="22"/>
          <w:szCs w:val="22"/>
        </w:rPr>
        <w:t xml:space="preserve">need for a broader conversation </w:t>
      </w:r>
      <w:r w:rsidRPr="00B43ACD">
        <w:rPr>
          <w:rFonts w:asciiTheme="minorHAnsi" w:hAnsiTheme="minorHAnsi" w:cs="Arial"/>
          <w:sz w:val="22"/>
          <w:szCs w:val="22"/>
        </w:rPr>
        <w:t xml:space="preserve">that looks at </w:t>
      </w:r>
      <w:r w:rsidR="00E64371" w:rsidRPr="00B43ACD">
        <w:rPr>
          <w:rFonts w:asciiTheme="minorHAnsi" w:hAnsiTheme="minorHAnsi" w:cs="Arial"/>
          <w:sz w:val="22"/>
          <w:szCs w:val="22"/>
        </w:rPr>
        <w:t xml:space="preserve">the government’s </w:t>
      </w:r>
      <w:r w:rsidRPr="00B43ACD">
        <w:rPr>
          <w:rFonts w:asciiTheme="minorHAnsi" w:hAnsiTheme="minorHAnsi" w:cs="Arial"/>
          <w:sz w:val="22"/>
          <w:szCs w:val="22"/>
        </w:rPr>
        <w:t>expectations of WIOA</w:t>
      </w:r>
      <w:r w:rsidR="00135FC5" w:rsidRPr="00B43ACD">
        <w:rPr>
          <w:rFonts w:asciiTheme="minorHAnsi" w:hAnsiTheme="minorHAnsi" w:cs="Arial"/>
          <w:sz w:val="22"/>
          <w:szCs w:val="22"/>
        </w:rPr>
        <w:t xml:space="preserve">, and calibrating those expectations to the reality with regard to the career center clientele.  For many, the career centers remain an enigma </w:t>
      </w:r>
      <w:r w:rsidR="00144729" w:rsidRPr="00B43ACD">
        <w:rPr>
          <w:rFonts w:asciiTheme="minorHAnsi" w:hAnsiTheme="minorHAnsi" w:cs="Arial"/>
          <w:sz w:val="22"/>
          <w:szCs w:val="22"/>
        </w:rPr>
        <w:t xml:space="preserve">in terms of understanding </w:t>
      </w:r>
      <w:proofErr w:type="gramStart"/>
      <w:r w:rsidR="00144729" w:rsidRPr="00B43ACD">
        <w:rPr>
          <w:rFonts w:asciiTheme="minorHAnsi" w:hAnsiTheme="minorHAnsi" w:cs="Arial"/>
          <w:sz w:val="22"/>
          <w:szCs w:val="22"/>
        </w:rPr>
        <w:t>who</w:t>
      </w:r>
      <w:proofErr w:type="gramEnd"/>
      <w:r w:rsidR="00144729" w:rsidRPr="00B43ACD">
        <w:rPr>
          <w:rFonts w:asciiTheme="minorHAnsi" w:hAnsiTheme="minorHAnsi" w:cs="Arial"/>
          <w:sz w:val="22"/>
          <w:szCs w:val="22"/>
        </w:rPr>
        <w:t xml:space="preserve"> </w:t>
      </w:r>
      <w:r w:rsidR="00E64371" w:rsidRPr="00B43ACD">
        <w:rPr>
          <w:rFonts w:asciiTheme="minorHAnsi" w:hAnsiTheme="minorHAnsi" w:cs="Arial"/>
          <w:sz w:val="22"/>
          <w:szCs w:val="22"/>
        </w:rPr>
        <w:t>comprises the client population</w:t>
      </w:r>
      <w:r w:rsidR="00144729" w:rsidRPr="00B43ACD">
        <w:rPr>
          <w:rFonts w:asciiTheme="minorHAnsi" w:hAnsiTheme="minorHAnsi" w:cs="Arial"/>
          <w:sz w:val="22"/>
          <w:szCs w:val="22"/>
        </w:rPr>
        <w:t xml:space="preserve">.  </w:t>
      </w:r>
      <w:r w:rsidR="004B6B3D" w:rsidRPr="00B43ACD">
        <w:rPr>
          <w:rFonts w:asciiTheme="minorHAnsi" w:hAnsiTheme="minorHAnsi" w:cs="Arial"/>
          <w:sz w:val="22"/>
          <w:szCs w:val="22"/>
        </w:rPr>
        <w:t xml:space="preserve">Some believe that the clientele consists of individuals with the </w:t>
      </w:r>
      <w:r w:rsidR="00144729" w:rsidRPr="00B43ACD">
        <w:rPr>
          <w:rFonts w:asciiTheme="minorHAnsi" w:hAnsiTheme="minorHAnsi" w:cs="Arial"/>
          <w:sz w:val="22"/>
          <w:szCs w:val="22"/>
        </w:rPr>
        <w:t>least amount of skills and job preparedness.  Yet others believe that many of the centers serve higher educated, higher-skilled individuals, and that as a whole, the centers reflect the Commonwealth fairly accurately, with r</w:t>
      </w:r>
      <w:r w:rsidRPr="00B43ACD">
        <w:rPr>
          <w:rFonts w:asciiTheme="minorHAnsi" w:hAnsiTheme="minorHAnsi" w:cs="Arial"/>
          <w:sz w:val="22"/>
          <w:szCs w:val="22"/>
        </w:rPr>
        <w:t xml:space="preserve">egard to various demographics, </w:t>
      </w:r>
      <w:r w:rsidR="00144729" w:rsidRPr="00B43ACD">
        <w:rPr>
          <w:rFonts w:asciiTheme="minorHAnsi" w:hAnsiTheme="minorHAnsi" w:cs="Arial"/>
          <w:sz w:val="22"/>
          <w:szCs w:val="22"/>
        </w:rPr>
        <w:t xml:space="preserve">educational attainment, or skillsets. </w:t>
      </w:r>
    </w:p>
    <w:p w:rsidR="00752633" w:rsidRPr="00B43ACD" w:rsidRDefault="00752633" w:rsidP="009D22E9">
      <w:pPr>
        <w:rPr>
          <w:rFonts w:asciiTheme="minorHAnsi" w:hAnsiTheme="minorHAnsi" w:cs="Arial"/>
          <w:sz w:val="22"/>
          <w:szCs w:val="22"/>
        </w:rPr>
      </w:pPr>
    </w:p>
    <w:p w:rsidR="00135FC5" w:rsidRPr="00B43ACD" w:rsidRDefault="00144729" w:rsidP="009D22E9">
      <w:pPr>
        <w:rPr>
          <w:rFonts w:asciiTheme="minorHAnsi" w:hAnsiTheme="minorHAnsi" w:cs="Arial"/>
          <w:sz w:val="22"/>
          <w:szCs w:val="22"/>
        </w:rPr>
      </w:pPr>
      <w:r w:rsidRPr="00B43ACD">
        <w:rPr>
          <w:rFonts w:asciiTheme="minorHAnsi" w:hAnsiTheme="minorHAnsi" w:cs="Arial"/>
          <w:sz w:val="22"/>
          <w:szCs w:val="22"/>
        </w:rPr>
        <w:t>Under the Federal Government’s expectations of the labor exchange syst</w:t>
      </w:r>
      <w:r w:rsidR="00003F28" w:rsidRPr="00B43ACD">
        <w:rPr>
          <w:rFonts w:asciiTheme="minorHAnsi" w:hAnsiTheme="minorHAnsi" w:cs="Arial"/>
          <w:sz w:val="22"/>
          <w:szCs w:val="22"/>
        </w:rPr>
        <w:t>em, there is a notion that the t</w:t>
      </w:r>
      <w:r w:rsidRPr="00B43ACD">
        <w:rPr>
          <w:rFonts w:asciiTheme="minorHAnsi" w:hAnsiTheme="minorHAnsi" w:cs="Arial"/>
          <w:sz w:val="22"/>
          <w:szCs w:val="22"/>
        </w:rPr>
        <w:t xml:space="preserve">ype of assessment that would need to take place to better meet the </w:t>
      </w:r>
      <w:r w:rsidR="00752633" w:rsidRPr="00B43ACD">
        <w:rPr>
          <w:rFonts w:asciiTheme="minorHAnsi" w:hAnsiTheme="minorHAnsi" w:cs="Arial"/>
          <w:sz w:val="22"/>
          <w:szCs w:val="22"/>
        </w:rPr>
        <w:t xml:space="preserve">needs of </w:t>
      </w:r>
      <w:r w:rsidRPr="00B43ACD">
        <w:rPr>
          <w:rFonts w:asciiTheme="minorHAnsi" w:hAnsiTheme="minorHAnsi" w:cs="Arial"/>
          <w:sz w:val="22"/>
          <w:szCs w:val="22"/>
        </w:rPr>
        <w:t xml:space="preserve"> employer</w:t>
      </w:r>
      <w:r w:rsidR="00752633" w:rsidRPr="00B43ACD">
        <w:rPr>
          <w:rFonts w:asciiTheme="minorHAnsi" w:hAnsiTheme="minorHAnsi" w:cs="Arial"/>
          <w:sz w:val="22"/>
          <w:szCs w:val="22"/>
        </w:rPr>
        <w:t>s</w:t>
      </w:r>
      <w:r w:rsidRPr="00B43ACD">
        <w:rPr>
          <w:rFonts w:asciiTheme="minorHAnsi" w:hAnsiTheme="minorHAnsi" w:cs="Arial"/>
          <w:sz w:val="22"/>
          <w:szCs w:val="22"/>
        </w:rPr>
        <w:t xml:space="preserve"> is taking place already</w:t>
      </w:r>
      <w:r w:rsidR="007859FC" w:rsidRPr="00B43ACD">
        <w:rPr>
          <w:rFonts w:asciiTheme="minorHAnsi" w:hAnsiTheme="minorHAnsi" w:cs="Arial"/>
          <w:sz w:val="22"/>
          <w:szCs w:val="22"/>
        </w:rPr>
        <w:t xml:space="preserve"> in the context of WIOA.  Even </w:t>
      </w:r>
      <w:r w:rsidRPr="00B43ACD">
        <w:rPr>
          <w:rFonts w:asciiTheme="minorHAnsi" w:hAnsiTheme="minorHAnsi" w:cs="Arial"/>
          <w:sz w:val="22"/>
          <w:szCs w:val="22"/>
        </w:rPr>
        <w:t>this notion of collapsing the three tiers into a single tier becomes the federal gov</w:t>
      </w:r>
      <w:r w:rsidR="00003F28" w:rsidRPr="00B43ACD">
        <w:rPr>
          <w:rFonts w:asciiTheme="minorHAnsi" w:hAnsiTheme="minorHAnsi" w:cs="Arial"/>
          <w:sz w:val="22"/>
          <w:szCs w:val="22"/>
        </w:rPr>
        <w:t>ernment’s</w:t>
      </w:r>
      <w:r w:rsidRPr="00B43ACD">
        <w:rPr>
          <w:rFonts w:asciiTheme="minorHAnsi" w:hAnsiTheme="minorHAnsi" w:cs="Arial"/>
          <w:sz w:val="22"/>
          <w:szCs w:val="22"/>
        </w:rPr>
        <w:t xml:space="preserve"> way of reinforcing their own expectations that that assessment is taking place.  When the economy is good, and the client population declines – that may become more of a reality.  So – how do </w:t>
      </w:r>
      <w:proofErr w:type="gramStart"/>
      <w:r w:rsidRPr="00B43ACD">
        <w:rPr>
          <w:rFonts w:asciiTheme="minorHAnsi" w:hAnsiTheme="minorHAnsi" w:cs="Arial"/>
          <w:sz w:val="22"/>
          <w:szCs w:val="22"/>
        </w:rPr>
        <w:t>we</w:t>
      </w:r>
      <w:proofErr w:type="gramEnd"/>
      <w:r w:rsidRPr="00B43ACD">
        <w:rPr>
          <w:rFonts w:asciiTheme="minorHAnsi" w:hAnsiTheme="minorHAnsi" w:cs="Arial"/>
          <w:sz w:val="22"/>
          <w:szCs w:val="22"/>
        </w:rPr>
        <w:t xml:space="preserve">, in a competitive environment in which </w:t>
      </w:r>
      <w:r w:rsidR="00003F28" w:rsidRPr="00B43ACD">
        <w:rPr>
          <w:rFonts w:asciiTheme="minorHAnsi" w:hAnsiTheme="minorHAnsi" w:cs="Arial"/>
          <w:sz w:val="22"/>
          <w:szCs w:val="22"/>
        </w:rPr>
        <w:t xml:space="preserve">even </w:t>
      </w:r>
      <w:r w:rsidRPr="00B43ACD">
        <w:rPr>
          <w:rFonts w:asciiTheme="minorHAnsi" w:hAnsiTheme="minorHAnsi" w:cs="Arial"/>
          <w:sz w:val="22"/>
          <w:szCs w:val="22"/>
        </w:rPr>
        <w:t>employers wh</w:t>
      </w:r>
      <w:r w:rsidR="00D161A6" w:rsidRPr="00B43ACD">
        <w:rPr>
          <w:rFonts w:asciiTheme="minorHAnsi" w:hAnsiTheme="minorHAnsi" w:cs="Arial"/>
          <w:sz w:val="22"/>
          <w:szCs w:val="22"/>
        </w:rPr>
        <w:t xml:space="preserve">o </w:t>
      </w:r>
      <w:r w:rsidRPr="00B43ACD">
        <w:rPr>
          <w:rFonts w:asciiTheme="minorHAnsi" w:hAnsiTheme="minorHAnsi" w:cs="Arial"/>
          <w:sz w:val="22"/>
          <w:szCs w:val="22"/>
        </w:rPr>
        <w:t>great</w:t>
      </w:r>
      <w:r w:rsidR="00D161A6" w:rsidRPr="00B43ACD">
        <w:rPr>
          <w:rFonts w:asciiTheme="minorHAnsi" w:hAnsiTheme="minorHAnsi" w:cs="Arial"/>
          <w:sz w:val="22"/>
          <w:szCs w:val="22"/>
        </w:rPr>
        <w:t>ly rely on the career centers (such as Amazon – which the career centers played a major part</w:t>
      </w:r>
      <w:r w:rsidR="00003F28" w:rsidRPr="00B43ACD">
        <w:rPr>
          <w:rFonts w:asciiTheme="minorHAnsi" w:hAnsiTheme="minorHAnsi" w:cs="Arial"/>
          <w:sz w:val="22"/>
          <w:szCs w:val="22"/>
        </w:rPr>
        <w:t xml:space="preserve"> in helping them meet their employment needs</w:t>
      </w:r>
      <w:r w:rsidR="00D161A6" w:rsidRPr="00B43ACD">
        <w:rPr>
          <w:rFonts w:asciiTheme="minorHAnsi" w:hAnsiTheme="minorHAnsi" w:cs="Arial"/>
          <w:sz w:val="22"/>
          <w:szCs w:val="22"/>
        </w:rPr>
        <w:t>).  Amazon did not realize the role of the career centers in part because of the branding – each center has a different name</w:t>
      </w:r>
      <w:r w:rsidR="00003F28" w:rsidRPr="00B43ACD">
        <w:rPr>
          <w:rFonts w:asciiTheme="minorHAnsi" w:hAnsiTheme="minorHAnsi" w:cs="Arial"/>
          <w:sz w:val="22"/>
          <w:szCs w:val="22"/>
        </w:rPr>
        <w:t>, and function in different ways</w:t>
      </w:r>
      <w:r w:rsidR="00732B99">
        <w:rPr>
          <w:rFonts w:asciiTheme="minorHAnsi" w:hAnsiTheme="minorHAnsi" w:cs="Arial"/>
          <w:sz w:val="22"/>
          <w:szCs w:val="22"/>
        </w:rPr>
        <w:t>.</w:t>
      </w:r>
    </w:p>
    <w:p w:rsidR="00D161A6" w:rsidRPr="00B43ACD" w:rsidRDefault="00D161A6" w:rsidP="009D22E9">
      <w:pPr>
        <w:rPr>
          <w:rFonts w:asciiTheme="minorHAnsi" w:hAnsiTheme="minorHAnsi" w:cs="Arial"/>
          <w:sz w:val="22"/>
          <w:szCs w:val="22"/>
        </w:rPr>
      </w:pPr>
    </w:p>
    <w:p w:rsidR="00D161A6" w:rsidRPr="00B43ACD" w:rsidRDefault="00752633" w:rsidP="009D22E9">
      <w:pPr>
        <w:rPr>
          <w:rFonts w:asciiTheme="minorHAnsi" w:hAnsiTheme="minorHAnsi" w:cs="Arial"/>
          <w:sz w:val="22"/>
          <w:szCs w:val="22"/>
        </w:rPr>
      </w:pPr>
      <w:r w:rsidRPr="00B43ACD">
        <w:rPr>
          <w:rFonts w:asciiTheme="minorHAnsi" w:hAnsiTheme="minorHAnsi" w:cs="Arial"/>
          <w:sz w:val="22"/>
          <w:szCs w:val="22"/>
        </w:rPr>
        <w:t>Our focus is on how to</w:t>
      </w:r>
      <w:r w:rsidR="00D161A6" w:rsidRPr="00B43ACD">
        <w:rPr>
          <w:rFonts w:asciiTheme="minorHAnsi" w:hAnsiTheme="minorHAnsi" w:cs="Arial"/>
          <w:sz w:val="22"/>
          <w:szCs w:val="22"/>
        </w:rPr>
        <w:t xml:space="preserve"> arm the career centers with the tools – not to compet</w:t>
      </w:r>
      <w:r w:rsidR="00003F28" w:rsidRPr="00B43ACD">
        <w:rPr>
          <w:rFonts w:asciiTheme="minorHAnsi" w:hAnsiTheme="minorHAnsi" w:cs="Arial"/>
          <w:sz w:val="22"/>
          <w:szCs w:val="22"/>
        </w:rPr>
        <w:t>e – but to complement and suppl</w:t>
      </w:r>
      <w:r w:rsidR="00D161A6" w:rsidRPr="00B43ACD">
        <w:rPr>
          <w:rFonts w:asciiTheme="minorHAnsi" w:hAnsiTheme="minorHAnsi" w:cs="Arial"/>
          <w:sz w:val="22"/>
          <w:szCs w:val="22"/>
        </w:rPr>
        <w:t>ement</w:t>
      </w:r>
      <w:r w:rsidR="00003F28" w:rsidRPr="00B43ACD">
        <w:rPr>
          <w:rFonts w:asciiTheme="minorHAnsi" w:hAnsiTheme="minorHAnsi" w:cs="Arial"/>
          <w:sz w:val="22"/>
          <w:szCs w:val="22"/>
        </w:rPr>
        <w:t xml:space="preserve"> staffing agencies</w:t>
      </w:r>
      <w:r w:rsidRPr="00B43ACD">
        <w:rPr>
          <w:rFonts w:asciiTheme="minorHAnsi" w:hAnsiTheme="minorHAnsi" w:cs="Arial"/>
          <w:sz w:val="22"/>
          <w:szCs w:val="22"/>
        </w:rPr>
        <w:t xml:space="preserve">. </w:t>
      </w:r>
      <w:r w:rsidR="00D161A6" w:rsidRPr="00B43ACD">
        <w:rPr>
          <w:rFonts w:asciiTheme="minorHAnsi" w:hAnsiTheme="minorHAnsi" w:cs="Arial"/>
          <w:sz w:val="22"/>
          <w:szCs w:val="22"/>
        </w:rPr>
        <w:t xml:space="preserve"> The staffing agencies can’t be the only re</w:t>
      </w:r>
      <w:r w:rsidR="00003F28" w:rsidRPr="00B43ACD">
        <w:rPr>
          <w:rFonts w:asciiTheme="minorHAnsi" w:hAnsiTheme="minorHAnsi" w:cs="Arial"/>
          <w:sz w:val="22"/>
          <w:szCs w:val="22"/>
        </w:rPr>
        <w:t>s</w:t>
      </w:r>
      <w:r w:rsidR="007859FC" w:rsidRPr="00B43ACD">
        <w:rPr>
          <w:rFonts w:asciiTheme="minorHAnsi" w:hAnsiTheme="minorHAnsi" w:cs="Arial"/>
          <w:sz w:val="22"/>
          <w:szCs w:val="22"/>
        </w:rPr>
        <w:t>ource</w:t>
      </w:r>
      <w:r w:rsidR="00D161A6" w:rsidRPr="00B43ACD">
        <w:rPr>
          <w:rFonts w:asciiTheme="minorHAnsi" w:hAnsiTheme="minorHAnsi" w:cs="Arial"/>
          <w:sz w:val="22"/>
          <w:szCs w:val="22"/>
        </w:rPr>
        <w:t xml:space="preserve">, nor should </w:t>
      </w:r>
      <w:r w:rsidRPr="00B43ACD">
        <w:rPr>
          <w:rFonts w:asciiTheme="minorHAnsi" w:hAnsiTheme="minorHAnsi" w:cs="Arial"/>
          <w:sz w:val="22"/>
          <w:szCs w:val="22"/>
        </w:rPr>
        <w:t>they</w:t>
      </w:r>
      <w:r w:rsidR="00D161A6" w:rsidRPr="00B43ACD">
        <w:rPr>
          <w:rFonts w:asciiTheme="minorHAnsi" w:hAnsiTheme="minorHAnsi" w:cs="Arial"/>
          <w:sz w:val="22"/>
          <w:szCs w:val="22"/>
        </w:rPr>
        <w:t xml:space="preserve"> be – and many of the career center clients will not find</w:t>
      </w:r>
      <w:r w:rsidR="00003F28" w:rsidRPr="00B43ACD">
        <w:rPr>
          <w:rFonts w:asciiTheme="minorHAnsi" w:hAnsiTheme="minorHAnsi" w:cs="Arial"/>
          <w:sz w:val="22"/>
          <w:szCs w:val="22"/>
        </w:rPr>
        <w:t xml:space="preserve"> their way to a staffing agency.  </w:t>
      </w:r>
    </w:p>
    <w:p w:rsidR="00003F28" w:rsidRPr="00B43ACD" w:rsidRDefault="00003F28" w:rsidP="009D22E9">
      <w:pPr>
        <w:rPr>
          <w:rFonts w:asciiTheme="minorHAnsi" w:hAnsiTheme="minorHAnsi" w:cs="Arial"/>
          <w:sz w:val="22"/>
          <w:szCs w:val="22"/>
        </w:rPr>
      </w:pPr>
    </w:p>
    <w:p w:rsidR="00003F28" w:rsidRPr="00B43ACD" w:rsidRDefault="00003F28" w:rsidP="009D22E9">
      <w:pPr>
        <w:rPr>
          <w:rFonts w:asciiTheme="minorHAnsi" w:hAnsiTheme="minorHAnsi" w:cs="Arial"/>
          <w:sz w:val="22"/>
          <w:szCs w:val="22"/>
        </w:rPr>
      </w:pPr>
      <w:r w:rsidRPr="00B43ACD">
        <w:rPr>
          <w:rFonts w:asciiTheme="minorHAnsi" w:hAnsiTheme="minorHAnsi" w:cs="Arial"/>
          <w:sz w:val="22"/>
          <w:szCs w:val="22"/>
        </w:rPr>
        <w:t>WIOA has become all-consuming as we get closer to implementation (</w:t>
      </w:r>
      <w:r w:rsidR="008151F0" w:rsidRPr="00B43ACD">
        <w:rPr>
          <w:rFonts w:asciiTheme="minorHAnsi" w:hAnsiTheme="minorHAnsi" w:cs="Arial"/>
          <w:sz w:val="22"/>
          <w:szCs w:val="22"/>
        </w:rPr>
        <w:t xml:space="preserve">expected </w:t>
      </w:r>
      <w:r w:rsidRPr="00B43ACD">
        <w:rPr>
          <w:rFonts w:asciiTheme="minorHAnsi" w:hAnsiTheme="minorHAnsi" w:cs="Arial"/>
          <w:sz w:val="22"/>
          <w:szCs w:val="22"/>
        </w:rPr>
        <w:t xml:space="preserve">July 1, 2016).  The draft plan has been submitted to the Governor.  We will move to a public comment period in January 2016.  The Department of </w:t>
      </w:r>
      <w:r w:rsidR="008151F0" w:rsidRPr="00B43ACD">
        <w:rPr>
          <w:rFonts w:asciiTheme="minorHAnsi" w:hAnsiTheme="minorHAnsi" w:cs="Arial"/>
          <w:sz w:val="22"/>
          <w:szCs w:val="22"/>
        </w:rPr>
        <w:t>Transitional Assistance (DTA)</w:t>
      </w:r>
      <w:r w:rsidRPr="00B43ACD">
        <w:rPr>
          <w:rFonts w:asciiTheme="minorHAnsi" w:hAnsiTheme="minorHAnsi" w:cs="Arial"/>
          <w:sz w:val="22"/>
          <w:szCs w:val="22"/>
        </w:rPr>
        <w:t xml:space="preserve"> is also involved in the process.  They are thinking through</w:t>
      </w:r>
      <w:r w:rsidR="008151F0" w:rsidRPr="00B43ACD">
        <w:rPr>
          <w:rFonts w:asciiTheme="minorHAnsi" w:hAnsiTheme="minorHAnsi" w:cs="Arial"/>
          <w:sz w:val="22"/>
          <w:szCs w:val="22"/>
        </w:rPr>
        <w:t xml:space="preserve"> the question of </w:t>
      </w:r>
      <w:r w:rsidRPr="00B43ACD">
        <w:rPr>
          <w:rFonts w:asciiTheme="minorHAnsi" w:hAnsiTheme="minorHAnsi" w:cs="Arial"/>
          <w:sz w:val="22"/>
          <w:szCs w:val="22"/>
        </w:rPr>
        <w:t>how do we have the kind of coordination/collaboration</w:t>
      </w:r>
      <w:r w:rsidR="007859FC" w:rsidRPr="00B43ACD">
        <w:rPr>
          <w:rFonts w:asciiTheme="minorHAnsi" w:hAnsiTheme="minorHAnsi" w:cs="Arial"/>
          <w:sz w:val="22"/>
          <w:szCs w:val="22"/>
        </w:rPr>
        <w:t>s at</w:t>
      </w:r>
      <w:r w:rsidRPr="00B43ACD">
        <w:rPr>
          <w:rFonts w:asciiTheme="minorHAnsi" w:hAnsiTheme="minorHAnsi" w:cs="Arial"/>
          <w:sz w:val="22"/>
          <w:szCs w:val="22"/>
        </w:rPr>
        <w:t xml:space="preserve"> the state agency </w:t>
      </w:r>
      <w:r w:rsidRPr="00B43ACD">
        <w:rPr>
          <w:rFonts w:asciiTheme="minorHAnsi" w:hAnsiTheme="minorHAnsi" w:cs="Arial"/>
          <w:sz w:val="22"/>
          <w:szCs w:val="22"/>
        </w:rPr>
        <w:lastRenderedPageBreak/>
        <w:t>level that will better serve the clients (either through the career centers, Mass Rehab, Mass Commission for the Blind, etc.).  We have great leadership, and are well ahead of other state</w:t>
      </w:r>
      <w:r w:rsidR="008151F0" w:rsidRPr="00B43ACD">
        <w:rPr>
          <w:rFonts w:asciiTheme="minorHAnsi" w:hAnsiTheme="minorHAnsi" w:cs="Arial"/>
          <w:sz w:val="22"/>
          <w:szCs w:val="22"/>
        </w:rPr>
        <w:t>s</w:t>
      </w:r>
      <w:r w:rsidRPr="00B43ACD">
        <w:rPr>
          <w:rFonts w:asciiTheme="minorHAnsi" w:hAnsiTheme="minorHAnsi" w:cs="Arial"/>
          <w:sz w:val="22"/>
          <w:szCs w:val="22"/>
        </w:rPr>
        <w:t xml:space="preserve"> in this effort.  We are moving aggressively.  </w:t>
      </w:r>
    </w:p>
    <w:p w:rsidR="00586B43" w:rsidRPr="00B43ACD" w:rsidRDefault="00586B43" w:rsidP="009D22E9">
      <w:pPr>
        <w:rPr>
          <w:rFonts w:asciiTheme="minorHAnsi" w:hAnsiTheme="minorHAnsi" w:cs="Arial"/>
          <w:sz w:val="22"/>
          <w:szCs w:val="22"/>
        </w:rPr>
      </w:pPr>
    </w:p>
    <w:p w:rsidR="008151F0" w:rsidRPr="00B43ACD" w:rsidRDefault="00752633" w:rsidP="009D22E9">
      <w:pPr>
        <w:rPr>
          <w:rFonts w:asciiTheme="minorHAnsi" w:hAnsiTheme="minorHAnsi" w:cs="Arial"/>
          <w:sz w:val="22"/>
          <w:szCs w:val="22"/>
        </w:rPr>
      </w:pPr>
      <w:r w:rsidRPr="00B43ACD">
        <w:rPr>
          <w:rFonts w:asciiTheme="minorHAnsi" w:hAnsiTheme="minorHAnsi" w:cs="Arial"/>
          <w:sz w:val="22"/>
          <w:szCs w:val="22"/>
        </w:rPr>
        <w:t>WIOA is not a sea-change.  Rather,</w:t>
      </w:r>
      <w:r w:rsidR="008151F0" w:rsidRPr="00B43ACD">
        <w:rPr>
          <w:rFonts w:asciiTheme="minorHAnsi" w:hAnsiTheme="minorHAnsi" w:cs="Arial"/>
          <w:sz w:val="22"/>
          <w:szCs w:val="22"/>
        </w:rPr>
        <w:t xml:space="preserve"> it’s an opportunity to improve on things we’ve done </w:t>
      </w:r>
      <w:r w:rsidRPr="00B43ACD">
        <w:rPr>
          <w:rFonts w:asciiTheme="minorHAnsi" w:hAnsiTheme="minorHAnsi" w:cs="Arial"/>
          <w:sz w:val="22"/>
          <w:szCs w:val="22"/>
        </w:rPr>
        <w:t xml:space="preserve">in </w:t>
      </w:r>
      <w:r w:rsidR="008151F0" w:rsidRPr="00B43ACD">
        <w:rPr>
          <w:rFonts w:asciiTheme="minorHAnsi" w:hAnsiTheme="minorHAnsi" w:cs="Arial"/>
          <w:sz w:val="22"/>
          <w:szCs w:val="22"/>
        </w:rPr>
        <w:t xml:space="preserve">the past, and to establish new collaborations. </w:t>
      </w:r>
      <w:r w:rsidR="007859FC" w:rsidRPr="00B43ACD">
        <w:rPr>
          <w:rFonts w:asciiTheme="minorHAnsi" w:hAnsiTheme="minorHAnsi" w:cs="Arial"/>
          <w:sz w:val="22"/>
          <w:szCs w:val="22"/>
        </w:rPr>
        <w:t>Our</w:t>
      </w:r>
      <w:r w:rsidRPr="00B43ACD">
        <w:rPr>
          <w:rFonts w:asciiTheme="minorHAnsi" w:hAnsiTheme="minorHAnsi" w:cs="Arial"/>
          <w:sz w:val="22"/>
          <w:szCs w:val="22"/>
        </w:rPr>
        <w:t xml:space="preserve"> key a</w:t>
      </w:r>
      <w:r w:rsidR="008151F0" w:rsidRPr="00B43ACD">
        <w:rPr>
          <w:rFonts w:asciiTheme="minorHAnsi" w:hAnsiTheme="minorHAnsi" w:cs="Arial"/>
          <w:sz w:val="22"/>
          <w:szCs w:val="22"/>
        </w:rPr>
        <w:t>genda items</w:t>
      </w:r>
      <w:r w:rsidR="007859FC" w:rsidRPr="00B43ACD">
        <w:rPr>
          <w:rFonts w:asciiTheme="minorHAnsi" w:hAnsiTheme="minorHAnsi" w:cs="Arial"/>
          <w:sz w:val="22"/>
          <w:szCs w:val="22"/>
        </w:rPr>
        <w:t xml:space="preserve"> include</w:t>
      </w:r>
      <w:r w:rsidR="008151F0" w:rsidRPr="00B43ACD">
        <w:rPr>
          <w:rFonts w:asciiTheme="minorHAnsi" w:hAnsiTheme="minorHAnsi" w:cs="Arial"/>
          <w:sz w:val="22"/>
          <w:szCs w:val="22"/>
        </w:rPr>
        <w:t xml:space="preserve">:  </w:t>
      </w:r>
    </w:p>
    <w:p w:rsidR="007859FC" w:rsidRPr="00B43ACD" w:rsidRDefault="007859FC" w:rsidP="009D22E9">
      <w:pPr>
        <w:rPr>
          <w:rFonts w:asciiTheme="minorHAnsi" w:hAnsiTheme="minorHAnsi" w:cs="Arial"/>
          <w:sz w:val="22"/>
          <w:szCs w:val="22"/>
        </w:rPr>
      </w:pPr>
    </w:p>
    <w:p w:rsidR="00003F28" w:rsidRPr="00B43ACD" w:rsidRDefault="008151F0" w:rsidP="009D22E9">
      <w:pPr>
        <w:pStyle w:val="ListParagraph"/>
        <w:numPr>
          <w:ilvl w:val="0"/>
          <w:numId w:val="47"/>
        </w:numPr>
        <w:rPr>
          <w:rFonts w:asciiTheme="minorHAnsi" w:hAnsiTheme="minorHAnsi" w:cs="Arial"/>
          <w:sz w:val="22"/>
          <w:szCs w:val="22"/>
        </w:rPr>
      </w:pPr>
      <w:r w:rsidRPr="00B43ACD">
        <w:rPr>
          <w:rFonts w:asciiTheme="minorHAnsi" w:hAnsiTheme="minorHAnsi" w:cs="Arial"/>
          <w:sz w:val="22"/>
          <w:szCs w:val="22"/>
        </w:rPr>
        <w:t xml:space="preserve">Create an environment where feedback becomes paramount – to ensure that one is always moving in the right direction. </w:t>
      </w:r>
    </w:p>
    <w:p w:rsidR="00B43ACD" w:rsidRPr="00B43ACD" w:rsidRDefault="00B43ACD" w:rsidP="00B43ACD">
      <w:pPr>
        <w:pStyle w:val="ListParagraph"/>
        <w:rPr>
          <w:rFonts w:asciiTheme="minorHAnsi" w:hAnsiTheme="minorHAnsi" w:cs="Arial"/>
          <w:sz w:val="22"/>
          <w:szCs w:val="22"/>
        </w:rPr>
      </w:pPr>
    </w:p>
    <w:p w:rsidR="00B43ACD" w:rsidRPr="00652369" w:rsidRDefault="008151F0" w:rsidP="00652369">
      <w:pPr>
        <w:pStyle w:val="ListParagraph"/>
        <w:numPr>
          <w:ilvl w:val="0"/>
          <w:numId w:val="47"/>
        </w:numPr>
        <w:rPr>
          <w:rFonts w:asciiTheme="minorHAnsi" w:hAnsiTheme="minorHAnsi" w:cs="Arial"/>
          <w:sz w:val="22"/>
          <w:szCs w:val="22"/>
        </w:rPr>
      </w:pPr>
      <w:r w:rsidRPr="00B43ACD">
        <w:rPr>
          <w:rFonts w:asciiTheme="minorHAnsi" w:hAnsiTheme="minorHAnsi" w:cs="Arial"/>
          <w:sz w:val="22"/>
          <w:szCs w:val="22"/>
        </w:rPr>
        <w:t xml:space="preserve">Make labor market data more useful to WDBs and other agencies through making it more presentable on the website, and also by providing tools to leverage and manipulate this information. </w:t>
      </w:r>
      <w:r w:rsidR="00F02A0C" w:rsidRPr="00B43ACD">
        <w:rPr>
          <w:rFonts w:asciiTheme="minorHAnsi" w:hAnsiTheme="minorHAnsi" w:cs="Arial"/>
          <w:sz w:val="22"/>
          <w:szCs w:val="22"/>
        </w:rPr>
        <w:t xml:space="preserve"> </w:t>
      </w:r>
      <w:r w:rsidR="00752633" w:rsidRPr="00B43ACD">
        <w:rPr>
          <w:rFonts w:asciiTheme="minorHAnsi" w:hAnsiTheme="minorHAnsi" w:cs="Arial"/>
          <w:sz w:val="22"/>
          <w:szCs w:val="22"/>
        </w:rPr>
        <w:t xml:space="preserve">We are </w:t>
      </w:r>
      <w:r w:rsidR="007859FC" w:rsidRPr="00B43ACD">
        <w:rPr>
          <w:rFonts w:asciiTheme="minorHAnsi" w:hAnsiTheme="minorHAnsi" w:cs="Arial"/>
          <w:sz w:val="22"/>
          <w:szCs w:val="22"/>
        </w:rPr>
        <w:t xml:space="preserve">also </w:t>
      </w:r>
      <w:r w:rsidR="00752633" w:rsidRPr="00B43ACD">
        <w:rPr>
          <w:rFonts w:asciiTheme="minorHAnsi" w:hAnsiTheme="minorHAnsi" w:cs="Arial"/>
          <w:sz w:val="22"/>
          <w:szCs w:val="22"/>
        </w:rPr>
        <w:t xml:space="preserve">focusing on creating </w:t>
      </w:r>
      <w:r w:rsidR="00F02A0C" w:rsidRPr="00B43ACD">
        <w:rPr>
          <w:rFonts w:asciiTheme="minorHAnsi" w:hAnsiTheme="minorHAnsi" w:cs="Arial"/>
          <w:sz w:val="22"/>
          <w:szCs w:val="22"/>
        </w:rPr>
        <w:t xml:space="preserve">a sense of commonality of expectations and service delivery across the system, so that when an employer engages – s/he will not only get service – but will also get service they did not anticipate, in that we can help find candidates with transferable skills.  </w:t>
      </w:r>
      <w:r w:rsidR="00A04363" w:rsidRPr="00B43ACD">
        <w:rPr>
          <w:rFonts w:asciiTheme="minorHAnsi" w:hAnsiTheme="minorHAnsi" w:cs="Arial"/>
          <w:sz w:val="22"/>
          <w:szCs w:val="22"/>
        </w:rPr>
        <w:t>The ways in which the public career center system can be responsive to employers are expanding.</w:t>
      </w:r>
      <w:r w:rsidR="009D72C4" w:rsidRPr="00B43ACD">
        <w:rPr>
          <w:rFonts w:asciiTheme="minorHAnsi" w:hAnsiTheme="minorHAnsi" w:cs="Arial"/>
          <w:sz w:val="22"/>
          <w:szCs w:val="22"/>
        </w:rPr>
        <w:t xml:space="preserve">  David </w:t>
      </w:r>
      <w:proofErr w:type="spellStart"/>
      <w:r w:rsidR="009D72C4" w:rsidRPr="00B43ACD">
        <w:rPr>
          <w:rFonts w:asciiTheme="minorHAnsi" w:hAnsiTheme="minorHAnsi" w:cs="Arial"/>
          <w:sz w:val="22"/>
          <w:szCs w:val="22"/>
        </w:rPr>
        <w:t>Muldrew</w:t>
      </w:r>
      <w:proofErr w:type="spellEnd"/>
      <w:r w:rsidR="009D72C4" w:rsidRPr="00B43ACD">
        <w:rPr>
          <w:rFonts w:asciiTheme="minorHAnsi" w:hAnsiTheme="minorHAnsi" w:cs="Arial"/>
          <w:sz w:val="22"/>
          <w:szCs w:val="22"/>
        </w:rPr>
        <w:t xml:space="preserve"> will be working with the BSRs, career center directors, </w:t>
      </w:r>
      <w:r w:rsidR="007859FC" w:rsidRPr="00B43ACD">
        <w:rPr>
          <w:rFonts w:asciiTheme="minorHAnsi" w:hAnsiTheme="minorHAnsi" w:cs="Arial"/>
          <w:sz w:val="22"/>
          <w:szCs w:val="22"/>
        </w:rPr>
        <w:t xml:space="preserve">the </w:t>
      </w:r>
      <w:proofErr w:type="spellStart"/>
      <w:r w:rsidR="009D72C4" w:rsidRPr="00B43ACD">
        <w:rPr>
          <w:rFonts w:asciiTheme="minorHAnsi" w:hAnsiTheme="minorHAnsi" w:cs="Arial"/>
          <w:sz w:val="22"/>
          <w:szCs w:val="22"/>
        </w:rPr>
        <w:t>BizWorks</w:t>
      </w:r>
      <w:proofErr w:type="spellEnd"/>
      <w:r w:rsidR="009D72C4" w:rsidRPr="00B43ACD">
        <w:rPr>
          <w:rFonts w:asciiTheme="minorHAnsi" w:hAnsiTheme="minorHAnsi" w:cs="Arial"/>
          <w:sz w:val="22"/>
          <w:szCs w:val="22"/>
        </w:rPr>
        <w:t xml:space="preserve"> team and others to determine what does our employment engagement model look like, and how can it be tweaked by region, so that regions can be on the margins, following the model but customizing it to their particular circumstances.  </w:t>
      </w:r>
    </w:p>
    <w:p w:rsidR="00B43ACD" w:rsidRPr="00B43ACD" w:rsidRDefault="00B43ACD" w:rsidP="00B43ACD">
      <w:pPr>
        <w:pStyle w:val="ListParagraph"/>
        <w:rPr>
          <w:rFonts w:asciiTheme="minorHAnsi" w:hAnsiTheme="minorHAnsi" w:cs="Arial"/>
          <w:sz w:val="22"/>
          <w:szCs w:val="22"/>
        </w:rPr>
      </w:pPr>
    </w:p>
    <w:p w:rsidR="008151F0" w:rsidRPr="00B43ACD" w:rsidRDefault="009D72C4" w:rsidP="009D22E9">
      <w:pPr>
        <w:pStyle w:val="ListParagraph"/>
        <w:numPr>
          <w:ilvl w:val="0"/>
          <w:numId w:val="47"/>
        </w:numPr>
        <w:rPr>
          <w:rFonts w:asciiTheme="minorHAnsi" w:hAnsiTheme="minorHAnsi" w:cs="Arial"/>
          <w:sz w:val="22"/>
          <w:szCs w:val="22"/>
        </w:rPr>
      </w:pPr>
      <w:r w:rsidRPr="00B43ACD">
        <w:rPr>
          <w:rFonts w:asciiTheme="minorHAnsi" w:hAnsiTheme="minorHAnsi" w:cs="Arial"/>
          <w:sz w:val="22"/>
          <w:szCs w:val="22"/>
        </w:rPr>
        <w:t>How do we better serve those who are disadvantaged?  How do we have a MA system that complements/supplements those on the federal level that gets to those who have the greatest need, and</w:t>
      </w:r>
      <w:r w:rsidR="00732B99">
        <w:rPr>
          <w:rFonts w:asciiTheme="minorHAnsi" w:hAnsiTheme="minorHAnsi" w:cs="Arial"/>
          <w:sz w:val="22"/>
          <w:szCs w:val="22"/>
        </w:rPr>
        <w:t>, how do we</w:t>
      </w:r>
      <w:r w:rsidRPr="00B43ACD">
        <w:rPr>
          <w:rFonts w:asciiTheme="minorHAnsi" w:hAnsiTheme="minorHAnsi" w:cs="Arial"/>
          <w:sz w:val="22"/>
          <w:szCs w:val="22"/>
        </w:rPr>
        <w:t xml:space="preserve"> create linkages – not only to our career centers, but to a </w:t>
      </w:r>
      <w:r w:rsidR="007859FC" w:rsidRPr="00B43ACD">
        <w:rPr>
          <w:rFonts w:asciiTheme="minorHAnsi" w:hAnsiTheme="minorHAnsi" w:cs="Arial"/>
          <w:sz w:val="22"/>
          <w:szCs w:val="22"/>
        </w:rPr>
        <w:t xml:space="preserve">wide </w:t>
      </w:r>
      <w:r w:rsidRPr="00B43ACD">
        <w:rPr>
          <w:rFonts w:asciiTheme="minorHAnsi" w:hAnsiTheme="minorHAnsi" w:cs="Arial"/>
          <w:sz w:val="22"/>
          <w:szCs w:val="22"/>
        </w:rPr>
        <w:t xml:space="preserve">range of our CBO’s.  We have yet to see the Governor’s budget but we hope that it will speak to these needs. </w:t>
      </w:r>
    </w:p>
    <w:p w:rsidR="00083B8C" w:rsidRPr="00B43ACD" w:rsidRDefault="00083B8C" w:rsidP="009D22E9">
      <w:pPr>
        <w:rPr>
          <w:rFonts w:asciiTheme="minorHAnsi" w:hAnsiTheme="minorHAnsi" w:cs="Arial"/>
          <w:sz w:val="22"/>
          <w:szCs w:val="22"/>
        </w:rPr>
      </w:pPr>
    </w:p>
    <w:p w:rsidR="00083B8C" w:rsidRPr="00B43ACD" w:rsidRDefault="000B308D" w:rsidP="009D22E9">
      <w:pPr>
        <w:rPr>
          <w:rFonts w:asciiTheme="minorHAnsi" w:hAnsiTheme="minorHAnsi" w:cs="Arial"/>
          <w:sz w:val="22"/>
          <w:szCs w:val="22"/>
        </w:rPr>
      </w:pPr>
      <w:r w:rsidRPr="00B43ACD">
        <w:rPr>
          <w:rFonts w:asciiTheme="minorHAnsi" w:hAnsiTheme="minorHAnsi" w:cs="Arial"/>
          <w:sz w:val="22"/>
          <w:szCs w:val="22"/>
        </w:rPr>
        <w:t>We want to be your partner</w:t>
      </w:r>
      <w:r w:rsidR="00752633" w:rsidRPr="00B43ACD">
        <w:rPr>
          <w:rFonts w:asciiTheme="minorHAnsi" w:hAnsiTheme="minorHAnsi" w:cs="Arial"/>
          <w:sz w:val="22"/>
          <w:szCs w:val="22"/>
        </w:rPr>
        <w:t xml:space="preserve"> </w:t>
      </w:r>
      <w:r w:rsidRPr="00B43ACD">
        <w:rPr>
          <w:rFonts w:asciiTheme="minorHAnsi" w:hAnsiTheme="minorHAnsi" w:cs="Arial"/>
          <w:sz w:val="22"/>
          <w:szCs w:val="22"/>
        </w:rPr>
        <w:t>an</w:t>
      </w:r>
      <w:r w:rsidR="00752633" w:rsidRPr="00B43ACD">
        <w:rPr>
          <w:rFonts w:asciiTheme="minorHAnsi" w:hAnsiTheme="minorHAnsi" w:cs="Arial"/>
          <w:sz w:val="22"/>
          <w:szCs w:val="22"/>
        </w:rPr>
        <w:t>d</w:t>
      </w:r>
      <w:r w:rsidRPr="00B43ACD">
        <w:rPr>
          <w:rFonts w:asciiTheme="minorHAnsi" w:hAnsiTheme="minorHAnsi" w:cs="Arial"/>
          <w:sz w:val="22"/>
          <w:szCs w:val="22"/>
        </w:rPr>
        <w:t xml:space="preserve"> your tool as to how to get the Executive Office to understand </w:t>
      </w:r>
      <w:r w:rsidR="00752633" w:rsidRPr="00B43ACD">
        <w:rPr>
          <w:rFonts w:asciiTheme="minorHAnsi" w:hAnsiTheme="minorHAnsi" w:cs="Arial"/>
          <w:sz w:val="22"/>
          <w:szCs w:val="22"/>
        </w:rPr>
        <w:t>your</w:t>
      </w:r>
      <w:r w:rsidRPr="00B43ACD">
        <w:rPr>
          <w:rFonts w:asciiTheme="minorHAnsi" w:hAnsiTheme="minorHAnsi" w:cs="Arial"/>
          <w:sz w:val="22"/>
          <w:szCs w:val="22"/>
        </w:rPr>
        <w:t xml:space="preserve"> needs, and determine how to better serve the </w:t>
      </w:r>
      <w:r w:rsidR="007859FC" w:rsidRPr="00B43ACD">
        <w:rPr>
          <w:rFonts w:asciiTheme="minorHAnsi" w:hAnsiTheme="minorHAnsi" w:cs="Arial"/>
          <w:sz w:val="22"/>
          <w:szCs w:val="22"/>
        </w:rPr>
        <w:t>C</w:t>
      </w:r>
      <w:r w:rsidRPr="00B43ACD">
        <w:rPr>
          <w:rFonts w:asciiTheme="minorHAnsi" w:hAnsiTheme="minorHAnsi" w:cs="Arial"/>
          <w:sz w:val="22"/>
          <w:szCs w:val="22"/>
        </w:rPr>
        <w:t xml:space="preserve">ommonwealth’s residents. </w:t>
      </w:r>
    </w:p>
    <w:p w:rsidR="00083B8C" w:rsidRPr="00B43ACD" w:rsidRDefault="00083B8C" w:rsidP="009D22E9">
      <w:pPr>
        <w:rPr>
          <w:rFonts w:asciiTheme="minorHAnsi" w:hAnsiTheme="minorHAnsi" w:cs="Arial"/>
          <w:sz w:val="22"/>
          <w:szCs w:val="22"/>
        </w:rPr>
      </w:pPr>
    </w:p>
    <w:p w:rsidR="009D72C4" w:rsidRPr="00B43ACD" w:rsidRDefault="000B308D" w:rsidP="009D22E9">
      <w:pPr>
        <w:rPr>
          <w:rFonts w:asciiTheme="minorHAnsi" w:hAnsiTheme="minorHAnsi" w:cs="Arial"/>
          <w:b/>
          <w:sz w:val="22"/>
          <w:szCs w:val="22"/>
        </w:rPr>
      </w:pPr>
      <w:r w:rsidRPr="00B43ACD">
        <w:rPr>
          <w:rFonts w:asciiTheme="minorHAnsi" w:hAnsiTheme="minorHAnsi" w:cs="Arial"/>
          <w:b/>
          <w:sz w:val="22"/>
          <w:szCs w:val="22"/>
        </w:rPr>
        <w:t>Q &amp; A</w:t>
      </w:r>
      <w:r w:rsidR="009D22E9" w:rsidRPr="00B43ACD">
        <w:rPr>
          <w:rFonts w:asciiTheme="minorHAnsi" w:hAnsiTheme="minorHAnsi" w:cs="Arial"/>
          <w:b/>
          <w:sz w:val="22"/>
          <w:szCs w:val="22"/>
        </w:rPr>
        <w:t>/Discussion</w:t>
      </w:r>
    </w:p>
    <w:p w:rsidR="009D72C4" w:rsidRPr="00B43ACD" w:rsidRDefault="009D72C4" w:rsidP="009D22E9">
      <w:pPr>
        <w:rPr>
          <w:rFonts w:asciiTheme="minorHAnsi" w:hAnsiTheme="minorHAnsi" w:cs="Arial"/>
          <w:sz w:val="22"/>
          <w:szCs w:val="22"/>
        </w:rPr>
      </w:pPr>
    </w:p>
    <w:p w:rsidR="000B308D" w:rsidRPr="00B43ACD" w:rsidRDefault="00752633" w:rsidP="009D22E9">
      <w:pPr>
        <w:rPr>
          <w:rFonts w:asciiTheme="minorHAnsi" w:hAnsiTheme="minorHAnsi" w:cs="Arial"/>
          <w:sz w:val="22"/>
          <w:szCs w:val="22"/>
        </w:rPr>
      </w:pPr>
      <w:r w:rsidRPr="00B43ACD">
        <w:rPr>
          <w:rFonts w:asciiTheme="minorHAnsi" w:hAnsiTheme="minorHAnsi" w:cs="Arial"/>
          <w:b/>
          <w:sz w:val="22"/>
          <w:szCs w:val="22"/>
        </w:rPr>
        <w:t>Member q</w:t>
      </w:r>
      <w:r w:rsidR="000B308D" w:rsidRPr="00B43ACD">
        <w:rPr>
          <w:rFonts w:asciiTheme="minorHAnsi" w:hAnsiTheme="minorHAnsi" w:cs="Arial"/>
          <w:b/>
          <w:sz w:val="22"/>
          <w:szCs w:val="22"/>
        </w:rPr>
        <w:t>uestion</w:t>
      </w:r>
      <w:r w:rsidR="000B308D" w:rsidRPr="00B43ACD">
        <w:rPr>
          <w:rFonts w:asciiTheme="minorHAnsi" w:hAnsiTheme="minorHAnsi" w:cs="Arial"/>
          <w:sz w:val="22"/>
          <w:szCs w:val="22"/>
        </w:rPr>
        <w:t>: The Governor has highlighted the new flexibility offered under the new Workforce Innovation and Opportunity Act (WIOA).  What are the new kinds of flexibility you (or the Governor) believe we have?</w:t>
      </w:r>
    </w:p>
    <w:p w:rsidR="000B308D" w:rsidRPr="00B43ACD" w:rsidRDefault="000B308D" w:rsidP="009D22E9">
      <w:pPr>
        <w:rPr>
          <w:rFonts w:asciiTheme="minorHAnsi" w:hAnsiTheme="minorHAnsi" w:cs="Arial"/>
          <w:sz w:val="22"/>
          <w:szCs w:val="22"/>
        </w:rPr>
      </w:pPr>
    </w:p>
    <w:p w:rsidR="00D53CD3" w:rsidRPr="00B43ACD" w:rsidRDefault="000B308D" w:rsidP="009D22E9">
      <w:pPr>
        <w:rPr>
          <w:rFonts w:asciiTheme="minorHAnsi" w:hAnsiTheme="minorHAnsi" w:cs="Arial"/>
          <w:sz w:val="22"/>
          <w:szCs w:val="22"/>
        </w:rPr>
      </w:pPr>
      <w:r w:rsidRPr="00B43ACD">
        <w:rPr>
          <w:rFonts w:asciiTheme="minorHAnsi" w:hAnsiTheme="minorHAnsi" w:cs="Arial"/>
          <w:b/>
          <w:sz w:val="22"/>
          <w:szCs w:val="22"/>
        </w:rPr>
        <w:t>RM</w:t>
      </w:r>
      <w:r w:rsidRPr="00B43ACD">
        <w:rPr>
          <w:rFonts w:asciiTheme="minorHAnsi" w:hAnsiTheme="minorHAnsi" w:cs="Arial"/>
          <w:sz w:val="22"/>
          <w:szCs w:val="22"/>
        </w:rPr>
        <w:t>:  The flexibility is in focusing on the “spirit” of the rule – not the letter of the rule.  For example, in the procurement process – there will be an opportunity for all WDBs to have a voice in what should constitute the rules</w:t>
      </w:r>
      <w:r w:rsidR="007859FC" w:rsidRPr="00B43ACD">
        <w:rPr>
          <w:rFonts w:asciiTheme="minorHAnsi" w:hAnsiTheme="minorHAnsi" w:cs="Arial"/>
          <w:sz w:val="22"/>
          <w:szCs w:val="22"/>
        </w:rPr>
        <w:t>,</w:t>
      </w:r>
      <w:r w:rsidRPr="00B43ACD">
        <w:rPr>
          <w:rFonts w:asciiTheme="minorHAnsi" w:hAnsiTheme="minorHAnsi" w:cs="Arial"/>
          <w:sz w:val="22"/>
          <w:szCs w:val="22"/>
        </w:rPr>
        <w:t xml:space="preserve"> so </w:t>
      </w:r>
      <w:r w:rsidR="00752633" w:rsidRPr="00B43ACD">
        <w:rPr>
          <w:rFonts w:asciiTheme="minorHAnsi" w:hAnsiTheme="minorHAnsi" w:cs="Arial"/>
          <w:sz w:val="22"/>
          <w:szCs w:val="22"/>
        </w:rPr>
        <w:t>t</w:t>
      </w:r>
      <w:r w:rsidR="00B43ACD" w:rsidRPr="00B43ACD">
        <w:rPr>
          <w:rFonts w:asciiTheme="minorHAnsi" w:hAnsiTheme="minorHAnsi" w:cs="Arial"/>
          <w:sz w:val="22"/>
          <w:szCs w:val="22"/>
        </w:rPr>
        <w:t>hat we</w:t>
      </w:r>
      <w:r w:rsidRPr="00B43ACD">
        <w:rPr>
          <w:rFonts w:asciiTheme="minorHAnsi" w:hAnsiTheme="minorHAnsi" w:cs="Arial"/>
          <w:sz w:val="22"/>
          <w:szCs w:val="22"/>
        </w:rPr>
        <w:t xml:space="preserve"> can be most responsive.  Another example </w:t>
      </w:r>
      <w:r w:rsidR="007859FC" w:rsidRPr="00B43ACD">
        <w:rPr>
          <w:rFonts w:asciiTheme="minorHAnsi" w:hAnsiTheme="minorHAnsi" w:cs="Arial"/>
          <w:sz w:val="22"/>
          <w:szCs w:val="22"/>
        </w:rPr>
        <w:t>is in the context of the</w:t>
      </w:r>
      <w:r w:rsidR="00786B75" w:rsidRPr="00B43ACD">
        <w:rPr>
          <w:rFonts w:asciiTheme="minorHAnsi" w:hAnsiTheme="minorHAnsi" w:cs="Arial"/>
          <w:sz w:val="22"/>
          <w:szCs w:val="22"/>
        </w:rPr>
        <w:t xml:space="preserve"> certification</w:t>
      </w:r>
      <w:r w:rsidR="00B43ACD" w:rsidRPr="00B43ACD">
        <w:rPr>
          <w:rFonts w:asciiTheme="minorHAnsi" w:hAnsiTheme="minorHAnsi" w:cs="Arial"/>
          <w:sz w:val="22"/>
          <w:szCs w:val="22"/>
        </w:rPr>
        <w:t xml:space="preserve"> </w:t>
      </w:r>
      <w:r w:rsidR="00786B75" w:rsidRPr="00B43ACD">
        <w:rPr>
          <w:rFonts w:asciiTheme="minorHAnsi" w:hAnsiTheme="minorHAnsi" w:cs="Arial"/>
          <w:sz w:val="22"/>
          <w:szCs w:val="22"/>
        </w:rPr>
        <w:t>of the workf</w:t>
      </w:r>
      <w:r w:rsidRPr="00B43ACD">
        <w:rPr>
          <w:rFonts w:asciiTheme="minorHAnsi" w:hAnsiTheme="minorHAnsi" w:cs="Arial"/>
          <w:sz w:val="22"/>
          <w:szCs w:val="22"/>
        </w:rPr>
        <w:t>orce boards.  How can we be more responsive in that process –</w:t>
      </w:r>
      <w:r w:rsidR="00752633" w:rsidRPr="00B43ACD">
        <w:rPr>
          <w:rFonts w:asciiTheme="minorHAnsi" w:hAnsiTheme="minorHAnsi" w:cs="Arial"/>
          <w:sz w:val="22"/>
          <w:szCs w:val="22"/>
        </w:rPr>
        <w:t xml:space="preserve"> what are some of the key issues </w:t>
      </w:r>
      <w:r w:rsidRPr="00B43ACD">
        <w:rPr>
          <w:rFonts w:asciiTheme="minorHAnsi" w:hAnsiTheme="minorHAnsi" w:cs="Arial"/>
          <w:sz w:val="22"/>
          <w:szCs w:val="22"/>
        </w:rPr>
        <w:t xml:space="preserve">that </w:t>
      </w:r>
      <w:r w:rsidR="00752633" w:rsidRPr="00B43ACD">
        <w:rPr>
          <w:rFonts w:asciiTheme="minorHAnsi" w:hAnsiTheme="minorHAnsi" w:cs="Arial"/>
          <w:sz w:val="22"/>
          <w:szCs w:val="22"/>
        </w:rPr>
        <w:t>the EOLWD</w:t>
      </w:r>
      <w:r w:rsidRPr="00B43ACD">
        <w:rPr>
          <w:rFonts w:asciiTheme="minorHAnsi" w:hAnsiTheme="minorHAnsi" w:cs="Arial"/>
          <w:sz w:val="22"/>
          <w:szCs w:val="22"/>
        </w:rPr>
        <w:t xml:space="preserve"> should be thinking about and address?  And where do we pu</w:t>
      </w:r>
      <w:r w:rsidR="00752633" w:rsidRPr="00B43ACD">
        <w:rPr>
          <w:rFonts w:asciiTheme="minorHAnsi" w:hAnsiTheme="minorHAnsi" w:cs="Arial"/>
          <w:sz w:val="22"/>
          <w:szCs w:val="22"/>
        </w:rPr>
        <w:t xml:space="preserve">sh envelope on </w:t>
      </w:r>
      <w:r w:rsidR="00D53CD3" w:rsidRPr="00B43ACD">
        <w:rPr>
          <w:rFonts w:asciiTheme="minorHAnsi" w:hAnsiTheme="minorHAnsi" w:cs="Arial"/>
          <w:sz w:val="22"/>
          <w:szCs w:val="22"/>
        </w:rPr>
        <w:t>y</w:t>
      </w:r>
      <w:r w:rsidR="00752633" w:rsidRPr="00B43ACD">
        <w:rPr>
          <w:rFonts w:asciiTheme="minorHAnsi" w:hAnsiTheme="minorHAnsi" w:cs="Arial"/>
          <w:sz w:val="22"/>
          <w:szCs w:val="22"/>
        </w:rPr>
        <w:t>our behalf vis-a-</w:t>
      </w:r>
      <w:r w:rsidRPr="00B43ACD">
        <w:rPr>
          <w:rFonts w:asciiTheme="minorHAnsi" w:hAnsiTheme="minorHAnsi" w:cs="Arial"/>
          <w:sz w:val="22"/>
          <w:szCs w:val="22"/>
        </w:rPr>
        <w:t xml:space="preserve">vis the feds?  </w:t>
      </w:r>
      <w:r w:rsidR="007859FC" w:rsidRPr="00B43ACD">
        <w:rPr>
          <w:rFonts w:asciiTheme="minorHAnsi" w:hAnsiTheme="minorHAnsi" w:cs="Arial"/>
          <w:sz w:val="22"/>
          <w:szCs w:val="22"/>
        </w:rPr>
        <w:t xml:space="preserve">Another area is in </w:t>
      </w:r>
      <w:r w:rsidR="00D53CD3" w:rsidRPr="00B43ACD">
        <w:rPr>
          <w:rFonts w:asciiTheme="minorHAnsi" w:hAnsiTheme="minorHAnsi" w:cs="Arial"/>
          <w:sz w:val="22"/>
          <w:szCs w:val="22"/>
        </w:rPr>
        <w:t>discussion about how to</w:t>
      </w:r>
      <w:r w:rsidR="007859FC" w:rsidRPr="00B43ACD">
        <w:rPr>
          <w:rFonts w:asciiTheme="minorHAnsi" w:hAnsiTheme="minorHAnsi" w:cs="Arial"/>
          <w:sz w:val="22"/>
          <w:szCs w:val="22"/>
        </w:rPr>
        <w:t xml:space="preserve"> money to the field</w:t>
      </w:r>
      <w:r w:rsidR="00D53CD3" w:rsidRPr="00B43ACD">
        <w:rPr>
          <w:rFonts w:asciiTheme="minorHAnsi" w:hAnsiTheme="minorHAnsi" w:cs="Arial"/>
          <w:sz w:val="22"/>
          <w:szCs w:val="22"/>
        </w:rPr>
        <w:t xml:space="preserve">, through the formula.  We look at the metrics that drive the formula making. There are a lot of debates as to whether those formulae reflect those who do great work – or do </w:t>
      </w:r>
      <w:proofErr w:type="gramStart"/>
      <w:r w:rsidR="00D53CD3" w:rsidRPr="00B43ACD">
        <w:rPr>
          <w:rFonts w:asciiTheme="minorHAnsi" w:hAnsiTheme="minorHAnsi" w:cs="Arial"/>
          <w:sz w:val="22"/>
          <w:szCs w:val="22"/>
        </w:rPr>
        <w:t>they</w:t>
      </w:r>
      <w:proofErr w:type="gramEnd"/>
      <w:r w:rsidR="00D53CD3" w:rsidRPr="00B43ACD">
        <w:rPr>
          <w:rFonts w:asciiTheme="minorHAnsi" w:hAnsiTheme="minorHAnsi" w:cs="Arial"/>
          <w:sz w:val="22"/>
          <w:szCs w:val="22"/>
        </w:rPr>
        <w:t xml:space="preserve"> reflect those who are seeing a lot of customers.  </w:t>
      </w:r>
    </w:p>
    <w:p w:rsidR="00B43ACD" w:rsidRDefault="00B43ACD" w:rsidP="009D22E9">
      <w:pPr>
        <w:rPr>
          <w:rFonts w:asciiTheme="minorHAnsi" w:hAnsiTheme="minorHAnsi" w:cs="Arial"/>
          <w:sz w:val="22"/>
          <w:szCs w:val="22"/>
        </w:rPr>
      </w:pPr>
    </w:p>
    <w:p w:rsidR="000B308D" w:rsidRPr="00B43ACD" w:rsidRDefault="00786B75" w:rsidP="009D22E9">
      <w:pPr>
        <w:rPr>
          <w:rFonts w:asciiTheme="minorHAnsi" w:hAnsiTheme="minorHAnsi" w:cs="Arial"/>
          <w:sz w:val="22"/>
          <w:szCs w:val="22"/>
        </w:rPr>
      </w:pPr>
      <w:r w:rsidRPr="00B43ACD">
        <w:rPr>
          <w:rFonts w:asciiTheme="minorHAnsi" w:hAnsiTheme="minorHAnsi" w:cs="Arial"/>
          <w:sz w:val="22"/>
          <w:szCs w:val="22"/>
        </w:rPr>
        <w:t>You are always free to communicate your needs to me – and I can try to help you best I can. This</w:t>
      </w:r>
      <w:r w:rsidR="00D53CD3" w:rsidRPr="00B43ACD">
        <w:rPr>
          <w:rFonts w:asciiTheme="minorHAnsi" w:hAnsiTheme="minorHAnsi" w:cs="Arial"/>
          <w:sz w:val="22"/>
          <w:szCs w:val="22"/>
        </w:rPr>
        <w:t xml:space="preserve"> point is time is also a good </w:t>
      </w:r>
      <w:r w:rsidRPr="00B43ACD">
        <w:rPr>
          <w:rFonts w:asciiTheme="minorHAnsi" w:hAnsiTheme="minorHAnsi" w:cs="Arial"/>
          <w:sz w:val="22"/>
          <w:szCs w:val="22"/>
        </w:rPr>
        <w:t>opportunity to catalog what you th</w:t>
      </w:r>
      <w:r w:rsidR="00D53CD3" w:rsidRPr="00B43ACD">
        <w:rPr>
          <w:rFonts w:asciiTheme="minorHAnsi" w:hAnsiTheme="minorHAnsi" w:cs="Arial"/>
          <w:sz w:val="22"/>
          <w:szCs w:val="22"/>
        </w:rPr>
        <w:t>ink</w:t>
      </w:r>
      <w:r w:rsidRPr="00B43ACD">
        <w:rPr>
          <w:rFonts w:asciiTheme="minorHAnsi" w:hAnsiTheme="minorHAnsi" w:cs="Arial"/>
          <w:sz w:val="22"/>
          <w:szCs w:val="22"/>
        </w:rPr>
        <w:t xml:space="preserve"> could be improved in WIA – so that we can do better </w:t>
      </w:r>
      <w:r w:rsidR="00D53CD3" w:rsidRPr="00B43ACD">
        <w:rPr>
          <w:rFonts w:asciiTheme="minorHAnsi" w:hAnsiTheme="minorHAnsi" w:cs="Arial"/>
          <w:sz w:val="22"/>
          <w:szCs w:val="22"/>
        </w:rPr>
        <w:t>in the implementation of WIOA.</w:t>
      </w:r>
      <w:r w:rsidRPr="00B43ACD">
        <w:rPr>
          <w:rFonts w:asciiTheme="minorHAnsi" w:hAnsiTheme="minorHAnsi" w:cs="Arial"/>
          <w:sz w:val="22"/>
          <w:szCs w:val="22"/>
        </w:rPr>
        <w:t xml:space="preserve"> </w:t>
      </w:r>
    </w:p>
    <w:p w:rsidR="00786B75" w:rsidRPr="00B43ACD" w:rsidRDefault="00752633" w:rsidP="009D22E9">
      <w:pPr>
        <w:rPr>
          <w:rFonts w:asciiTheme="minorHAnsi" w:hAnsiTheme="minorHAnsi" w:cs="Arial"/>
          <w:sz w:val="22"/>
          <w:szCs w:val="22"/>
        </w:rPr>
      </w:pPr>
      <w:r w:rsidRPr="00B43ACD">
        <w:rPr>
          <w:rFonts w:asciiTheme="minorHAnsi" w:hAnsiTheme="minorHAnsi" w:cs="Arial"/>
          <w:b/>
          <w:sz w:val="22"/>
          <w:szCs w:val="22"/>
        </w:rPr>
        <w:lastRenderedPageBreak/>
        <w:t>Member q</w:t>
      </w:r>
      <w:r w:rsidR="00786B75" w:rsidRPr="00B43ACD">
        <w:rPr>
          <w:rFonts w:asciiTheme="minorHAnsi" w:hAnsiTheme="minorHAnsi" w:cs="Arial"/>
          <w:b/>
          <w:sz w:val="22"/>
          <w:szCs w:val="22"/>
        </w:rPr>
        <w:t>uestion</w:t>
      </w:r>
      <w:r w:rsidR="00786B75" w:rsidRPr="00B43ACD">
        <w:rPr>
          <w:rFonts w:asciiTheme="minorHAnsi" w:hAnsiTheme="minorHAnsi" w:cs="Arial"/>
          <w:sz w:val="22"/>
          <w:szCs w:val="22"/>
        </w:rPr>
        <w:t xml:space="preserve">:  Where is </w:t>
      </w:r>
      <w:proofErr w:type="gramStart"/>
      <w:r w:rsidR="00786B75" w:rsidRPr="00B43ACD">
        <w:rPr>
          <w:rFonts w:asciiTheme="minorHAnsi" w:hAnsiTheme="minorHAnsi" w:cs="Arial"/>
          <w:sz w:val="22"/>
          <w:szCs w:val="22"/>
        </w:rPr>
        <w:t xml:space="preserve">the </w:t>
      </w:r>
      <w:r w:rsidR="00732B99">
        <w:rPr>
          <w:rFonts w:asciiTheme="minorHAnsi" w:hAnsiTheme="minorHAnsi" w:cs="Arial"/>
          <w:sz w:val="22"/>
          <w:szCs w:val="22"/>
        </w:rPr>
        <w:t>connect</w:t>
      </w:r>
      <w:proofErr w:type="gramEnd"/>
      <w:r w:rsidR="00732B99">
        <w:rPr>
          <w:rFonts w:asciiTheme="minorHAnsi" w:hAnsiTheme="minorHAnsi" w:cs="Arial"/>
          <w:sz w:val="22"/>
          <w:szCs w:val="22"/>
        </w:rPr>
        <w:t xml:space="preserve"> </w:t>
      </w:r>
      <w:r w:rsidR="00786B75" w:rsidRPr="00B43ACD">
        <w:rPr>
          <w:rFonts w:asciiTheme="minorHAnsi" w:hAnsiTheme="minorHAnsi" w:cs="Arial"/>
          <w:sz w:val="22"/>
          <w:szCs w:val="22"/>
        </w:rPr>
        <w:t>between what the state is recommending we</w:t>
      </w:r>
      <w:r w:rsidR="00652369">
        <w:rPr>
          <w:rFonts w:asciiTheme="minorHAnsi" w:hAnsiTheme="minorHAnsi" w:cs="Arial"/>
          <w:sz w:val="22"/>
          <w:szCs w:val="22"/>
        </w:rPr>
        <w:t xml:space="preserve"> do – and what DOL is requiring?</w:t>
      </w:r>
    </w:p>
    <w:p w:rsidR="00786B75" w:rsidRPr="00B43ACD" w:rsidRDefault="00786B75" w:rsidP="009D22E9">
      <w:pPr>
        <w:rPr>
          <w:rFonts w:asciiTheme="minorHAnsi" w:hAnsiTheme="minorHAnsi" w:cs="Arial"/>
          <w:sz w:val="22"/>
          <w:szCs w:val="22"/>
        </w:rPr>
      </w:pPr>
    </w:p>
    <w:p w:rsidR="00786B75" w:rsidRPr="00B43ACD" w:rsidRDefault="00752633" w:rsidP="009D22E9">
      <w:pPr>
        <w:rPr>
          <w:rFonts w:asciiTheme="minorHAnsi" w:hAnsiTheme="minorHAnsi" w:cs="Arial"/>
          <w:sz w:val="22"/>
          <w:szCs w:val="22"/>
        </w:rPr>
      </w:pPr>
      <w:r w:rsidRPr="00B43ACD">
        <w:rPr>
          <w:rFonts w:asciiTheme="minorHAnsi" w:hAnsiTheme="minorHAnsi" w:cs="Arial"/>
          <w:b/>
          <w:sz w:val="22"/>
          <w:szCs w:val="22"/>
        </w:rPr>
        <w:t>RM</w:t>
      </w:r>
      <w:r w:rsidR="00786B75" w:rsidRPr="00B43ACD">
        <w:rPr>
          <w:rFonts w:asciiTheme="minorHAnsi" w:hAnsiTheme="minorHAnsi" w:cs="Arial"/>
          <w:b/>
          <w:sz w:val="22"/>
          <w:szCs w:val="22"/>
        </w:rPr>
        <w:t>:</w:t>
      </w:r>
      <w:r w:rsidR="00786B75" w:rsidRPr="00B43ACD">
        <w:rPr>
          <w:rFonts w:asciiTheme="minorHAnsi" w:hAnsiTheme="minorHAnsi" w:cs="Arial"/>
          <w:sz w:val="22"/>
          <w:szCs w:val="22"/>
        </w:rPr>
        <w:t xml:space="preserve"> You’ll see that in our combined plan.  We think that at least at the regional level, the DOL is looking at the direction we’re moving in to help inform their final rulemaking.  Many of the federal agencies have not finalized their regulations around WIOA – and we believe they are looking to see how the states can inform their decision-making.  We think this is how we have influence – as well as through holding a public comment period.  We will use this period as a way to help us understand if we are giving you the tools you need to get the job done. </w:t>
      </w:r>
    </w:p>
    <w:p w:rsidR="00786B75" w:rsidRPr="00B43ACD" w:rsidRDefault="00786B75" w:rsidP="009D22E9">
      <w:pPr>
        <w:rPr>
          <w:rFonts w:asciiTheme="minorHAnsi" w:hAnsiTheme="minorHAnsi" w:cs="Arial"/>
          <w:sz w:val="22"/>
          <w:szCs w:val="22"/>
        </w:rPr>
      </w:pPr>
    </w:p>
    <w:p w:rsidR="00786B75" w:rsidRDefault="00786B75" w:rsidP="009D22E9">
      <w:pPr>
        <w:tabs>
          <w:tab w:val="left" w:pos="1080"/>
          <w:tab w:val="right" w:pos="9270"/>
        </w:tabs>
        <w:rPr>
          <w:rFonts w:asciiTheme="minorHAnsi" w:hAnsiTheme="minorHAnsi" w:cs="Arial"/>
          <w:b/>
          <w:sz w:val="22"/>
          <w:szCs w:val="22"/>
        </w:rPr>
      </w:pPr>
      <w:r w:rsidRPr="00B43ACD">
        <w:rPr>
          <w:rFonts w:asciiTheme="minorHAnsi" w:hAnsiTheme="minorHAnsi" w:cs="Arial"/>
          <w:b/>
          <w:sz w:val="22"/>
          <w:szCs w:val="22"/>
        </w:rPr>
        <w:t>Next Steps:  Paul Richard</w:t>
      </w:r>
    </w:p>
    <w:p w:rsidR="00B43ACD" w:rsidRPr="00B43ACD" w:rsidRDefault="00B43ACD" w:rsidP="009D22E9">
      <w:pPr>
        <w:tabs>
          <w:tab w:val="left" w:pos="1080"/>
          <w:tab w:val="right" w:pos="9270"/>
        </w:tabs>
        <w:rPr>
          <w:rFonts w:asciiTheme="minorHAnsi" w:hAnsiTheme="minorHAnsi" w:cs="Arial"/>
          <w:b/>
          <w:sz w:val="22"/>
          <w:szCs w:val="22"/>
        </w:rPr>
      </w:pPr>
    </w:p>
    <w:p w:rsidR="00786B75" w:rsidRPr="00B43ACD" w:rsidRDefault="00786B75" w:rsidP="009D22E9">
      <w:pPr>
        <w:tabs>
          <w:tab w:val="left" w:pos="720"/>
          <w:tab w:val="left" w:pos="1080"/>
          <w:tab w:val="right" w:pos="9270"/>
        </w:tabs>
        <w:spacing w:after="120"/>
        <w:rPr>
          <w:rFonts w:asciiTheme="minorHAnsi" w:hAnsiTheme="minorHAnsi" w:cs="Arial"/>
          <w:sz w:val="22"/>
          <w:szCs w:val="22"/>
        </w:rPr>
      </w:pPr>
      <w:r w:rsidRPr="00B43ACD">
        <w:rPr>
          <w:rFonts w:asciiTheme="minorHAnsi" w:hAnsiTheme="minorHAnsi" w:cs="Arial"/>
          <w:sz w:val="22"/>
          <w:szCs w:val="22"/>
        </w:rPr>
        <w:t>Today’s discussion will help inform the next Strategic Planning Task Force meeting, scheduled for M</w:t>
      </w:r>
      <w:r w:rsidR="009D22E9" w:rsidRPr="00B43ACD">
        <w:rPr>
          <w:rFonts w:asciiTheme="minorHAnsi" w:hAnsiTheme="minorHAnsi" w:cs="Arial"/>
          <w:sz w:val="22"/>
          <w:szCs w:val="22"/>
        </w:rPr>
        <w:t xml:space="preserve">onday, December 21, 9:30-11:30, </w:t>
      </w:r>
      <w:r w:rsidRPr="00B43ACD">
        <w:rPr>
          <w:rFonts w:asciiTheme="minorHAnsi" w:hAnsiTheme="minorHAnsi" w:cs="Arial"/>
          <w:sz w:val="22"/>
          <w:szCs w:val="22"/>
        </w:rPr>
        <w:t xml:space="preserve">at the REB.  </w:t>
      </w:r>
    </w:p>
    <w:p w:rsidR="00786B75" w:rsidRDefault="00786B75" w:rsidP="009D22E9">
      <w:pPr>
        <w:tabs>
          <w:tab w:val="left" w:pos="1080"/>
          <w:tab w:val="right" w:pos="9270"/>
        </w:tabs>
        <w:rPr>
          <w:rFonts w:asciiTheme="minorHAnsi" w:hAnsiTheme="minorHAnsi" w:cs="Arial"/>
          <w:b/>
          <w:sz w:val="22"/>
          <w:szCs w:val="22"/>
        </w:rPr>
      </w:pPr>
      <w:r w:rsidRPr="00B43ACD">
        <w:rPr>
          <w:rFonts w:asciiTheme="minorHAnsi" w:hAnsiTheme="minorHAnsi" w:cs="Arial"/>
          <w:b/>
          <w:sz w:val="22"/>
          <w:szCs w:val="22"/>
        </w:rPr>
        <w:t>Adjourn</w:t>
      </w:r>
    </w:p>
    <w:p w:rsidR="00B43ACD" w:rsidRPr="00B43ACD" w:rsidRDefault="00B43ACD" w:rsidP="009D22E9">
      <w:pPr>
        <w:tabs>
          <w:tab w:val="left" w:pos="1080"/>
          <w:tab w:val="right" w:pos="9270"/>
        </w:tabs>
        <w:rPr>
          <w:rFonts w:asciiTheme="minorHAnsi" w:hAnsiTheme="minorHAnsi" w:cs="Arial"/>
          <w:b/>
          <w:sz w:val="22"/>
          <w:szCs w:val="22"/>
        </w:rPr>
      </w:pPr>
    </w:p>
    <w:p w:rsidR="00786B75" w:rsidRPr="00B43ACD" w:rsidRDefault="00786B75" w:rsidP="009D22E9">
      <w:pPr>
        <w:tabs>
          <w:tab w:val="left" w:pos="1080"/>
          <w:tab w:val="right" w:pos="9270"/>
        </w:tabs>
        <w:rPr>
          <w:rFonts w:asciiTheme="minorHAnsi" w:eastAsia="Calibri" w:hAnsiTheme="minorHAnsi" w:cs="Arial"/>
          <w:sz w:val="22"/>
          <w:szCs w:val="22"/>
        </w:rPr>
      </w:pPr>
      <w:r w:rsidRPr="00B43ACD">
        <w:rPr>
          <w:rFonts w:asciiTheme="minorHAnsi" w:eastAsia="Calibri" w:hAnsiTheme="minorHAnsi" w:cs="Arial"/>
          <w:sz w:val="22"/>
          <w:szCs w:val="22"/>
        </w:rPr>
        <w:t xml:space="preserve">There being no other business, the meeting was adjourned. </w:t>
      </w:r>
    </w:p>
    <w:p w:rsidR="00786B75" w:rsidRPr="00B43ACD" w:rsidRDefault="00786B75" w:rsidP="009D22E9">
      <w:pPr>
        <w:pStyle w:val="Default"/>
        <w:rPr>
          <w:rFonts w:asciiTheme="minorHAnsi" w:hAnsiTheme="minorHAnsi" w:cs="Arial"/>
          <w:b/>
          <w:color w:val="auto"/>
          <w:sz w:val="22"/>
          <w:szCs w:val="22"/>
        </w:rPr>
      </w:pPr>
    </w:p>
    <w:p w:rsidR="00644A89" w:rsidRPr="00B43ACD" w:rsidRDefault="00786B75" w:rsidP="009D22E9">
      <w:pPr>
        <w:pStyle w:val="Default"/>
        <w:rPr>
          <w:rFonts w:asciiTheme="minorHAnsi" w:hAnsiTheme="minorHAnsi" w:cs="Arial"/>
          <w:b/>
          <w:sz w:val="22"/>
          <w:szCs w:val="22"/>
        </w:rPr>
      </w:pPr>
      <w:r w:rsidRPr="00B43ACD">
        <w:rPr>
          <w:rFonts w:asciiTheme="minorHAnsi" w:hAnsiTheme="minorHAnsi" w:cs="Arial"/>
          <w:b/>
          <w:color w:val="auto"/>
          <w:sz w:val="22"/>
          <w:szCs w:val="22"/>
        </w:rPr>
        <w:t>The next REB meeting wil</w:t>
      </w:r>
      <w:r w:rsidR="00732B99">
        <w:rPr>
          <w:rFonts w:asciiTheme="minorHAnsi" w:hAnsiTheme="minorHAnsi" w:cs="Arial"/>
          <w:b/>
          <w:color w:val="auto"/>
          <w:sz w:val="22"/>
          <w:szCs w:val="22"/>
        </w:rPr>
        <w:t>l be held on Wednesday, March 30</w:t>
      </w:r>
      <w:r w:rsidRPr="00B43ACD">
        <w:rPr>
          <w:rFonts w:asciiTheme="minorHAnsi" w:hAnsiTheme="minorHAnsi" w:cs="Arial"/>
          <w:b/>
          <w:color w:val="auto"/>
          <w:sz w:val="22"/>
          <w:szCs w:val="22"/>
        </w:rPr>
        <w:t xml:space="preserve">, 8:00-9:30 AM at the Metro North REB, 186 Alewife Brook Parkway, Suite 216, Fresh Pond Mall, </w:t>
      </w:r>
      <w:proofErr w:type="gramStart"/>
      <w:r w:rsidRPr="00B43ACD">
        <w:rPr>
          <w:rFonts w:asciiTheme="minorHAnsi" w:hAnsiTheme="minorHAnsi" w:cs="Arial"/>
          <w:b/>
          <w:color w:val="auto"/>
          <w:sz w:val="22"/>
          <w:szCs w:val="22"/>
        </w:rPr>
        <w:t>Cambridge</w:t>
      </w:r>
      <w:proofErr w:type="gramEnd"/>
      <w:r w:rsidRPr="00B43ACD">
        <w:rPr>
          <w:rFonts w:asciiTheme="minorHAnsi" w:hAnsiTheme="minorHAnsi" w:cs="Arial"/>
          <w:b/>
          <w:color w:val="auto"/>
          <w:sz w:val="22"/>
          <w:szCs w:val="22"/>
        </w:rPr>
        <w:t>.</w:t>
      </w:r>
      <w:bookmarkStart w:id="0" w:name="_GoBack"/>
      <w:bookmarkEnd w:id="0"/>
    </w:p>
    <w:sectPr w:rsidR="00644A89" w:rsidRPr="00B43ACD" w:rsidSect="009D22E9">
      <w:footerReference w:type="even" r:id="rId10"/>
      <w:footerReference w:type="default" r:id="rId11"/>
      <w:type w:val="continuous"/>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8C" w:rsidRDefault="00BD628C">
      <w:r>
        <w:separator/>
      </w:r>
    </w:p>
  </w:endnote>
  <w:endnote w:type="continuationSeparator" w:id="0">
    <w:p w:rsidR="00BD628C" w:rsidRDefault="00BD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8C" w:rsidRDefault="00BD628C" w:rsidP="005A60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628C" w:rsidRDefault="00BD628C" w:rsidP="005A60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8C" w:rsidRPr="0025784B" w:rsidRDefault="00BD628C">
    <w:pPr>
      <w:pStyle w:val="Footer"/>
      <w:jc w:val="center"/>
      <w:rPr>
        <w:rFonts w:asciiTheme="minorHAnsi" w:hAnsiTheme="minorHAnsi"/>
        <w:sz w:val="20"/>
      </w:rPr>
    </w:pPr>
    <w:r w:rsidRPr="0025784B">
      <w:rPr>
        <w:rFonts w:asciiTheme="minorHAnsi" w:hAnsiTheme="minorHAnsi"/>
        <w:sz w:val="20"/>
      </w:rPr>
      <w:fldChar w:fldCharType="begin"/>
    </w:r>
    <w:r w:rsidRPr="0025784B">
      <w:rPr>
        <w:rFonts w:asciiTheme="minorHAnsi" w:hAnsiTheme="minorHAnsi"/>
        <w:sz w:val="20"/>
      </w:rPr>
      <w:instrText xml:space="preserve"> PAGE   \* MERGEFORMAT </w:instrText>
    </w:r>
    <w:r w:rsidRPr="0025784B">
      <w:rPr>
        <w:rFonts w:asciiTheme="minorHAnsi" w:hAnsiTheme="minorHAnsi"/>
        <w:sz w:val="20"/>
      </w:rPr>
      <w:fldChar w:fldCharType="separate"/>
    </w:r>
    <w:r w:rsidR="00732B99">
      <w:rPr>
        <w:rFonts w:asciiTheme="minorHAnsi" w:hAnsiTheme="minorHAnsi"/>
        <w:noProof/>
        <w:sz w:val="20"/>
      </w:rPr>
      <w:t>6</w:t>
    </w:r>
    <w:r w:rsidRPr="0025784B">
      <w:rPr>
        <w:rFonts w:asciiTheme="minorHAnsi" w:hAnsiTheme="minorHAnsi"/>
        <w:noProof/>
        <w:sz w:val="20"/>
      </w:rPr>
      <w:fldChar w:fldCharType="end"/>
    </w:r>
  </w:p>
  <w:p w:rsidR="00BD628C" w:rsidRDefault="00BD628C" w:rsidP="005A60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8C" w:rsidRDefault="00BD628C">
      <w:r>
        <w:separator/>
      </w:r>
    </w:p>
  </w:footnote>
  <w:footnote w:type="continuationSeparator" w:id="0">
    <w:p w:rsidR="00BD628C" w:rsidRDefault="00BD6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2FED"/>
    <w:multiLevelType w:val="hybridMultilevel"/>
    <w:tmpl w:val="D800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165C7"/>
    <w:multiLevelType w:val="hybridMultilevel"/>
    <w:tmpl w:val="D382E460"/>
    <w:lvl w:ilvl="0" w:tplc="D628707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A36F5D"/>
    <w:multiLevelType w:val="hybridMultilevel"/>
    <w:tmpl w:val="7584D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F10A6"/>
    <w:multiLevelType w:val="hybridMultilevel"/>
    <w:tmpl w:val="C9C4E0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997EB2"/>
    <w:multiLevelType w:val="hybridMultilevel"/>
    <w:tmpl w:val="B24A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21D75"/>
    <w:multiLevelType w:val="hybridMultilevel"/>
    <w:tmpl w:val="5CF487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715EC"/>
    <w:multiLevelType w:val="hybridMultilevel"/>
    <w:tmpl w:val="8078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F7530"/>
    <w:multiLevelType w:val="hybridMultilevel"/>
    <w:tmpl w:val="F5C6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817617"/>
    <w:multiLevelType w:val="hybridMultilevel"/>
    <w:tmpl w:val="6400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B067CA"/>
    <w:multiLevelType w:val="hybridMultilevel"/>
    <w:tmpl w:val="07B04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82F698D"/>
    <w:multiLevelType w:val="hybridMultilevel"/>
    <w:tmpl w:val="27A8CB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BFA7437"/>
    <w:multiLevelType w:val="hybridMultilevel"/>
    <w:tmpl w:val="7EB4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5C01DD"/>
    <w:multiLevelType w:val="hybridMultilevel"/>
    <w:tmpl w:val="E556B0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E8A4845"/>
    <w:multiLevelType w:val="hybridMultilevel"/>
    <w:tmpl w:val="988CB6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F5702B7"/>
    <w:multiLevelType w:val="hybridMultilevel"/>
    <w:tmpl w:val="1708D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2543CA"/>
    <w:multiLevelType w:val="hybridMultilevel"/>
    <w:tmpl w:val="BBCA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283ED0"/>
    <w:multiLevelType w:val="hybridMultilevel"/>
    <w:tmpl w:val="8F1ED7A6"/>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643740"/>
    <w:multiLevelType w:val="hybridMultilevel"/>
    <w:tmpl w:val="7FFEB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76E6980"/>
    <w:multiLevelType w:val="hybridMultilevel"/>
    <w:tmpl w:val="08841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0B75CB"/>
    <w:multiLevelType w:val="hybridMultilevel"/>
    <w:tmpl w:val="7F92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A5407C"/>
    <w:multiLevelType w:val="hybridMultilevel"/>
    <w:tmpl w:val="404C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246870"/>
    <w:multiLevelType w:val="hybridMultilevel"/>
    <w:tmpl w:val="C06C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B3266F"/>
    <w:multiLevelType w:val="hybridMultilevel"/>
    <w:tmpl w:val="788C2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247AB1"/>
    <w:multiLevelType w:val="hybridMultilevel"/>
    <w:tmpl w:val="7BC493C0"/>
    <w:lvl w:ilvl="0" w:tplc="04090001">
      <w:start w:val="1"/>
      <w:numFmt w:val="bullet"/>
      <w:lvlText w:val=""/>
      <w:lvlJc w:val="left"/>
      <w:pPr>
        <w:ind w:left="720" w:hanging="360"/>
      </w:pPr>
      <w:rPr>
        <w:rFonts w:ascii="Symbol" w:hAnsi="Symbol" w:hint="default"/>
      </w:rPr>
    </w:lvl>
    <w:lvl w:ilvl="1" w:tplc="D6287076">
      <w:numFmt w:val="bullet"/>
      <w:lvlText w:val=""/>
      <w:lvlJc w:val="left"/>
      <w:pPr>
        <w:ind w:left="1440" w:hanging="360"/>
      </w:pPr>
      <w:rPr>
        <w:rFonts w:ascii="Symbol" w:eastAsia="Calibr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A96C84"/>
    <w:multiLevelType w:val="hybridMultilevel"/>
    <w:tmpl w:val="B516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B0702E"/>
    <w:multiLevelType w:val="hybridMultilevel"/>
    <w:tmpl w:val="3038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511CF0"/>
    <w:multiLevelType w:val="hybridMultilevel"/>
    <w:tmpl w:val="A21E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7460C0"/>
    <w:multiLevelType w:val="hybridMultilevel"/>
    <w:tmpl w:val="BDEA2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EC71155"/>
    <w:multiLevelType w:val="hybridMultilevel"/>
    <w:tmpl w:val="C1905838"/>
    <w:lvl w:ilvl="0" w:tplc="F3465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1A46AE7"/>
    <w:multiLevelType w:val="hybridMultilevel"/>
    <w:tmpl w:val="953A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0D3830"/>
    <w:multiLevelType w:val="hybridMultilevel"/>
    <w:tmpl w:val="73DA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702AC8"/>
    <w:multiLevelType w:val="hybridMultilevel"/>
    <w:tmpl w:val="553A25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D8F2B1E"/>
    <w:multiLevelType w:val="hybridMultilevel"/>
    <w:tmpl w:val="912E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9D74D6"/>
    <w:multiLevelType w:val="hybridMultilevel"/>
    <w:tmpl w:val="FFB2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E273BF"/>
    <w:multiLevelType w:val="hybridMultilevel"/>
    <w:tmpl w:val="703054E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5">
    <w:nsid w:val="5C614D40"/>
    <w:multiLevelType w:val="hybridMultilevel"/>
    <w:tmpl w:val="A2DA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F00551"/>
    <w:multiLevelType w:val="hybridMultilevel"/>
    <w:tmpl w:val="5DBC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8B45B8"/>
    <w:multiLevelType w:val="hybridMultilevel"/>
    <w:tmpl w:val="A824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3FE52D1"/>
    <w:multiLevelType w:val="hybridMultilevel"/>
    <w:tmpl w:val="C43E3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65473BE"/>
    <w:multiLevelType w:val="hybridMultilevel"/>
    <w:tmpl w:val="242E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F9501F"/>
    <w:multiLevelType w:val="hybridMultilevel"/>
    <w:tmpl w:val="085C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1C636F"/>
    <w:multiLevelType w:val="hybridMultilevel"/>
    <w:tmpl w:val="2A52F400"/>
    <w:lvl w:ilvl="0" w:tplc="CFBE56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6E54AD"/>
    <w:multiLevelType w:val="hybridMultilevel"/>
    <w:tmpl w:val="9E48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0851A1"/>
    <w:multiLevelType w:val="hybridMultilevel"/>
    <w:tmpl w:val="AF4A48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D7E16B1"/>
    <w:multiLevelType w:val="hybridMultilevel"/>
    <w:tmpl w:val="4E068A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DCE270A"/>
    <w:multiLevelType w:val="hybridMultilevel"/>
    <w:tmpl w:val="DD84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717ED2"/>
    <w:multiLevelType w:val="hybridMultilevel"/>
    <w:tmpl w:val="369ED71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19"/>
  </w:num>
  <w:num w:numId="2">
    <w:abstractNumId w:val="33"/>
  </w:num>
  <w:num w:numId="3">
    <w:abstractNumId w:val="8"/>
  </w:num>
  <w:num w:numId="4">
    <w:abstractNumId w:val="22"/>
  </w:num>
  <w:num w:numId="5">
    <w:abstractNumId w:val="20"/>
  </w:num>
  <w:num w:numId="6">
    <w:abstractNumId w:val="4"/>
  </w:num>
  <w:num w:numId="7">
    <w:abstractNumId w:val="11"/>
  </w:num>
  <w:num w:numId="8">
    <w:abstractNumId w:val="41"/>
  </w:num>
  <w:num w:numId="9">
    <w:abstractNumId w:val="14"/>
  </w:num>
  <w:num w:numId="10">
    <w:abstractNumId w:val="45"/>
  </w:num>
  <w:num w:numId="11">
    <w:abstractNumId w:val="17"/>
  </w:num>
  <w:num w:numId="12">
    <w:abstractNumId w:val="36"/>
  </w:num>
  <w:num w:numId="13">
    <w:abstractNumId w:val="31"/>
  </w:num>
  <w:num w:numId="14">
    <w:abstractNumId w:val="3"/>
  </w:num>
  <w:num w:numId="15">
    <w:abstractNumId w:val="12"/>
  </w:num>
  <w:num w:numId="16">
    <w:abstractNumId w:val="37"/>
  </w:num>
  <w:num w:numId="17">
    <w:abstractNumId w:val="16"/>
  </w:num>
  <w:num w:numId="18">
    <w:abstractNumId w:val="13"/>
  </w:num>
  <w:num w:numId="19">
    <w:abstractNumId w:val="44"/>
  </w:num>
  <w:num w:numId="20">
    <w:abstractNumId w:val="43"/>
  </w:num>
  <w:num w:numId="21">
    <w:abstractNumId w:val="10"/>
  </w:num>
  <w:num w:numId="22">
    <w:abstractNumId w:val="32"/>
  </w:num>
  <w:num w:numId="23">
    <w:abstractNumId w:val="30"/>
  </w:num>
  <w:num w:numId="24">
    <w:abstractNumId w:val="34"/>
  </w:num>
  <w:num w:numId="25">
    <w:abstractNumId w:val="29"/>
  </w:num>
  <w:num w:numId="26">
    <w:abstractNumId w:val="46"/>
  </w:num>
  <w:num w:numId="27">
    <w:abstractNumId w:val="15"/>
  </w:num>
  <w:num w:numId="28">
    <w:abstractNumId w:val="25"/>
  </w:num>
  <w:num w:numId="29">
    <w:abstractNumId w:val="0"/>
  </w:num>
  <w:num w:numId="30">
    <w:abstractNumId w:val="42"/>
  </w:num>
  <w:num w:numId="31">
    <w:abstractNumId w:val="39"/>
  </w:num>
  <w:num w:numId="32">
    <w:abstractNumId w:val="6"/>
  </w:num>
  <w:num w:numId="33">
    <w:abstractNumId w:val="21"/>
  </w:num>
  <w:num w:numId="34">
    <w:abstractNumId w:val="7"/>
  </w:num>
  <w:num w:numId="35">
    <w:abstractNumId w:val="38"/>
  </w:num>
  <w:num w:numId="36">
    <w:abstractNumId w:val="35"/>
  </w:num>
  <w:num w:numId="37">
    <w:abstractNumId w:val="40"/>
  </w:num>
  <w:num w:numId="38">
    <w:abstractNumId w:val="1"/>
  </w:num>
  <w:num w:numId="39">
    <w:abstractNumId w:val="5"/>
  </w:num>
  <w:num w:numId="40">
    <w:abstractNumId w:val="27"/>
  </w:num>
  <w:num w:numId="41">
    <w:abstractNumId w:val="28"/>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9"/>
  </w:num>
  <w:num w:numId="45">
    <w:abstractNumId w:val="24"/>
  </w:num>
  <w:num w:numId="46">
    <w:abstractNumId w:val="2"/>
  </w:num>
  <w:num w:numId="47">
    <w:abstractNumId w:val="18"/>
  </w:num>
  <w:num w:numId="48">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1137">
      <o:colormru v:ext="edit" colors="#06c,#09c,#3cc"/>
      <o:colormenu v:ext="edit" fillcolor="#3c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63"/>
    <w:rsid w:val="00000938"/>
    <w:rsid w:val="000011D5"/>
    <w:rsid w:val="000017FA"/>
    <w:rsid w:val="00003F28"/>
    <w:rsid w:val="0000453C"/>
    <w:rsid w:val="000045D0"/>
    <w:rsid w:val="00004DFD"/>
    <w:rsid w:val="0000533D"/>
    <w:rsid w:val="000058D0"/>
    <w:rsid w:val="00005F6A"/>
    <w:rsid w:val="000064F4"/>
    <w:rsid w:val="00006698"/>
    <w:rsid w:val="00006856"/>
    <w:rsid w:val="00006906"/>
    <w:rsid w:val="00010989"/>
    <w:rsid w:val="0001215D"/>
    <w:rsid w:val="00012C72"/>
    <w:rsid w:val="00014EB7"/>
    <w:rsid w:val="000202F7"/>
    <w:rsid w:val="0002101A"/>
    <w:rsid w:val="000247FC"/>
    <w:rsid w:val="00026707"/>
    <w:rsid w:val="00032B93"/>
    <w:rsid w:val="00033AEE"/>
    <w:rsid w:val="000345AF"/>
    <w:rsid w:val="00035B74"/>
    <w:rsid w:val="00040573"/>
    <w:rsid w:val="00040F5B"/>
    <w:rsid w:val="000422C7"/>
    <w:rsid w:val="0004411C"/>
    <w:rsid w:val="00050A83"/>
    <w:rsid w:val="000516CB"/>
    <w:rsid w:val="00052205"/>
    <w:rsid w:val="000529FF"/>
    <w:rsid w:val="00054217"/>
    <w:rsid w:val="0005477A"/>
    <w:rsid w:val="00054CBE"/>
    <w:rsid w:val="000551A3"/>
    <w:rsid w:val="00055633"/>
    <w:rsid w:val="00055CFC"/>
    <w:rsid w:val="00055DE1"/>
    <w:rsid w:val="0005658C"/>
    <w:rsid w:val="00056AA8"/>
    <w:rsid w:val="000572C9"/>
    <w:rsid w:val="00060541"/>
    <w:rsid w:val="00060A54"/>
    <w:rsid w:val="00061AE6"/>
    <w:rsid w:val="0006516E"/>
    <w:rsid w:val="0006664A"/>
    <w:rsid w:val="00067303"/>
    <w:rsid w:val="00071AD3"/>
    <w:rsid w:val="0007342B"/>
    <w:rsid w:val="00073B27"/>
    <w:rsid w:val="00077325"/>
    <w:rsid w:val="00077E2C"/>
    <w:rsid w:val="00080B53"/>
    <w:rsid w:val="00081FA2"/>
    <w:rsid w:val="00082288"/>
    <w:rsid w:val="000826C2"/>
    <w:rsid w:val="00083B8C"/>
    <w:rsid w:val="000856EE"/>
    <w:rsid w:val="00092061"/>
    <w:rsid w:val="00093AD6"/>
    <w:rsid w:val="00094442"/>
    <w:rsid w:val="00094535"/>
    <w:rsid w:val="00095B3C"/>
    <w:rsid w:val="00095DF8"/>
    <w:rsid w:val="00096091"/>
    <w:rsid w:val="00097C6A"/>
    <w:rsid w:val="000A0646"/>
    <w:rsid w:val="000A07D2"/>
    <w:rsid w:val="000A18B1"/>
    <w:rsid w:val="000A2C16"/>
    <w:rsid w:val="000A471C"/>
    <w:rsid w:val="000A5194"/>
    <w:rsid w:val="000A53B8"/>
    <w:rsid w:val="000B17D5"/>
    <w:rsid w:val="000B308D"/>
    <w:rsid w:val="000B3AFB"/>
    <w:rsid w:val="000B4F33"/>
    <w:rsid w:val="000B6FAA"/>
    <w:rsid w:val="000B779C"/>
    <w:rsid w:val="000B7986"/>
    <w:rsid w:val="000B7AC1"/>
    <w:rsid w:val="000B7F0A"/>
    <w:rsid w:val="000C0060"/>
    <w:rsid w:val="000C0C11"/>
    <w:rsid w:val="000C5EDE"/>
    <w:rsid w:val="000C6F40"/>
    <w:rsid w:val="000D2A8A"/>
    <w:rsid w:val="000D31F1"/>
    <w:rsid w:val="000D4822"/>
    <w:rsid w:val="000E1968"/>
    <w:rsid w:val="000E1BE0"/>
    <w:rsid w:val="000E2BF3"/>
    <w:rsid w:val="000E3559"/>
    <w:rsid w:val="000E472D"/>
    <w:rsid w:val="000E6FB0"/>
    <w:rsid w:val="000E74CB"/>
    <w:rsid w:val="000E751F"/>
    <w:rsid w:val="000F0980"/>
    <w:rsid w:val="000F3534"/>
    <w:rsid w:val="000F4282"/>
    <w:rsid w:val="000F4EAF"/>
    <w:rsid w:val="000F7FAB"/>
    <w:rsid w:val="0010157A"/>
    <w:rsid w:val="001015D1"/>
    <w:rsid w:val="00102632"/>
    <w:rsid w:val="00102877"/>
    <w:rsid w:val="001035D7"/>
    <w:rsid w:val="001043BE"/>
    <w:rsid w:val="00110E9C"/>
    <w:rsid w:val="00110EFF"/>
    <w:rsid w:val="00112949"/>
    <w:rsid w:val="00112D7D"/>
    <w:rsid w:val="00112EB5"/>
    <w:rsid w:val="001134F3"/>
    <w:rsid w:val="0011496E"/>
    <w:rsid w:val="00114DEA"/>
    <w:rsid w:val="00115AA2"/>
    <w:rsid w:val="001170F1"/>
    <w:rsid w:val="001203D3"/>
    <w:rsid w:val="00120415"/>
    <w:rsid w:val="00120D18"/>
    <w:rsid w:val="00123458"/>
    <w:rsid w:val="00123780"/>
    <w:rsid w:val="00123C7A"/>
    <w:rsid w:val="0012411F"/>
    <w:rsid w:val="0012579A"/>
    <w:rsid w:val="00125DD9"/>
    <w:rsid w:val="001330AD"/>
    <w:rsid w:val="00133A99"/>
    <w:rsid w:val="00133F84"/>
    <w:rsid w:val="00135336"/>
    <w:rsid w:val="00135FC5"/>
    <w:rsid w:val="00136CAA"/>
    <w:rsid w:val="00137B6F"/>
    <w:rsid w:val="00140594"/>
    <w:rsid w:val="00141F4D"/>
    <w:rsid w:val="00142BE8"/>
    <w:rsid w:val="00144729"/>
    <w:rsid w:val="00145CC6"/>
    <w:rsid w:val="00150340"/>
    <w:rsid w:val="00151233"/>
    <w:rsid w:val="00154A6A"/>
    <w:rsid w:val="0015515A"/>
    <w:rsid w:val="001555D9"/>
    <w:rsid w:val="00156378"/>
    <w:rsid w:val="00162FE1"/>
    <w:rsid w:val="001673C8"/>
    <w:rsid w:val="00170A67"/>
    <w:rsid w:val="001721A0"/>
    <w:rsid w:val="00173496"/>
    <w:rsid w:val="00174E0C"/>
    <w:rsid w:val="001777C2"/>
    <w:rsid w:val="00182990"/>
    <w:rsid w:val="00182F75"/>
    <w:rsid w:val="00183351"/>
    <w:rsid w:val="0018368B"/>
    <w:rsid w:val="0018401C"/>
    <w:rsid w:val="001845EB"/>
    <w:rsid w:val="00187949"/>
    <w:rsid w:val="00193E2D"/>
    <w:rsid w:val="00194EAD"/>
    <w:rsid w:val="00195CEA"/>
    <w:rsid w:val="001A1ACE"/>
    <w:rsid w:val="001A2135"/>
    <w:rsid w:val="001A24DD"/>
    <w:rsid w:val="001A2859"/>
    <w:rsid w:val="001A2D03"/>
    <w:rsid w:val="001A65CA"/>
    <w:rsid w:val="001A6F1F"/>
    <w:rsid w:val="001A7400"/>
    <w:rsid w:val="001A74B0"/>
    <w:rsid w:val="001B1410"/>
    <w:rsid w:val="001B1788"/>
    <w:rsid w:val="001B7EC4"/>
    <w:rsid w:val="001C1AC2"/>
    <w:rsid w:val="001C1E5A"/>
    <w:rsid w:val="001C4723"/>
    <w:rsid w:val="001C6B29"/>
    <w:rsid w:val="001C6D14"/>
    <w:rsid w:val="001C79D7"/>
    <w:rsid w:val="001D158C"/>
    <w:rsid w:val="001D4BC1"/>
    <w:rsid w:val="001D5017"/>
    <w:rsid w:val="001D52AD"/>
    <w:rsid w:val="001D56E5"/>
    <w:rsid w:val="001D6BE4"/>
    <w:rsid w:val="001D7124"/>
    <w:rsid w:val="001D7838"/>
    <w:rsid w:val="001E2AC2"/>
    <w:rsid w:val="001E46E0"/>
    <w:rsid w:val="001E6372"/>
    <w:rsid w:val="001E6425"/>
    <w:rsid w:val="001E7067"/>
    <w:rsid w:val="001E7FA6"/>
    <w:rsid w:val="001F1811"/>
    <w:rsid w:val="001F35D6"/>
    <w:rsid w:val="001F3C7D"/>
    <w:rsid w:val="00200AA8"/>
    <w:rsid w:val="00201A68"/>
    <w:rsid w:val="00202537"/>
    <w:rsid w:val="0020495F"/>
    <w:rsid w:val="002111C1"/>
    <w:rsid w:val="0021124D"/>
    <w:rsid w:val="002115C5"/>
    <w:rsid w:val="00212408"/>
    <w:rsid w:val="002133D6"/>
    <w:rsid w:val="00213D52"/>
    <w:rsid w:val="00214A2C"/>
    <w:rsid w:val="00214EC3"/>
    <w:rsid w:val="002154C2"/>
    <w:rsid w:val="00216365"/>
    <w:rsid w:val="002179F8"/>
    <w:rsid w:val="00220769"/>
    <w:rsid w:val="00222ADB"/>
    <w:rsid w:val="002235BC"/>
    <w:rsid w:val="002278FA"/>
    <w:rsid w:val="0023015D"/>
    <w:rsid w:val="00230BB7"/>
    <w:rsid w:val="00230CA5"/>
    <w:rsid w:val="00231432"/>
    <w:rsid w:val="002321AE"/>
    <w:rsid w:val="002325AA"/>
    <w:rsid w:val="00232CF4"/>
    <w:rsid w:val="002347FF"/>
    <w:rsid w:val="00236AFC"/>
    <w:rsid w:val="00240427"/>
    <w:rsid w:val="00240569"/>
    <w:rsid w:val="00241401"/>
    <w:rsid w:val="00241B72"/>
    <w:rsid w:val="00243BB8"/>
    <w:rsid w:val="0024562B"/>
    <w:rsid w:val="0024609C"/>
    <w:rsid w:val="00246538"/>
    <w:rsid w:val="00246D71"/>
    <w:rsid w:val="00254328"/>
    <w:rsid w:val="0025461D"/>
    <w:rsid w:val="0025784B"/>
    <w:rsid w:val="00260709"/>
    <w:rsid w:val="00260C6F"/>
    <w:rsid w:val="00261C02"/>
    <w:rsid w:val="002636E4"/>
    <w:rsid w:val="002639D8"/>
    <w:rsid w:val="00263BCD"/>
    <w:rsid w:val="00263FBC"/>
    <w:rsid w:val="00265B0C"/>
    <w:rsid w:val="00265E9A"/>
    <w:rsid w:val="00267BEB"/>
    <w:rsid w:val="00270097"/>
    <w:rsid w:val="00270B43"/>
    <w:rsid w:val="00271B26"/>
    <w:rsid w:val="00272241"/>
    <w:rsid w:val="002726A5"/>
    <w:rsid w:val="00272F77"/>
    <w:rsid w:val="002734CB"/>
    <w:rsid w:val="00277520"/>
    <w:rsid w:val="00277FBA"/>
    <w:rsid w:val="00280EF6"/>
    <w:rsid w:val="00282102"/>
    <w:rsid w:val="00284C21"/>
    <w:rsid w:val="00284D9B"/>
    <w:rsid w:val="00286903"/>
    <w:rsid w:val="00286E0B"/>
    <w:rsid w:val="00287123"/>
    <w:rsid w:val="002900E0"/>
    <w:rsid w:val="00292D70"/>
    <w:rsid w:val="00293176"/>
    <w:rsid w:val="00295383"/>
    <w:rsid w:val="002954B0"/>
    <w:rsid w:val="002A01A5"/>
    <w:rsid w:val="002A13AF"/>
    <w:rsid w:val="002A186D"/>
    <w:rsid w:val="002A2015"/>
    <w:rsid w:val="002A25A7"/>
    <w:rsid w:val="002A3F74"/>
    <w:rsid w:val="002A4DE9"/>
    <w:rsid w:val="002A7DCD"/>
    <w:rsid w:val="002B1617"/>
    <w:rsid w:val="002B1948"/>
    <w:rsid w:val="002B2208"/>
    <w:rsid w:val="002B423C"/>
    <w:rsid w:val="002B718A"/>
    <w:rsid w:val="002C15A7"/>
    <w:rsid w:val="002C411A"/>
    <w:rsid w:val="002C4C39"/>
    <w:rsid w:val="002C4E4B"/>
    <w:rsid w:val="002D08AD"/>
    <w:rsid w:val="002D2D94"/>
    <w:rsid w:val="002D2DD7"/>
    <w:rsid w:val="002D4E3C"/>
    <w:rsid w:val="002D5EF5"/>
    <w:rsid w:val="002D68FB"/>
    <w:rsid w:val="002E0798"/>
    <w:rsid w:val="002E0E4E"/>
    <w:rsid w:val="002E127F"/>
    <w:rsid w:val="002E3D0F"/>
    <w:rsid w:val="002E5140"/>
    <w:rsid w:val="002E555A"/>
    <w:rsid w:val="002F330E"/>
    <w:rsid w:val="002F3D22"/>
    <w:rsid w:val="002F6CB9"/>
    <w:rsid w:val="002F7929"/>
    <w:rsid w:val="002F79A7"/>
    <w:rsid w:val="003028EA"/>
    <w:rsid w:val="003041DF"/>
    <w:rsid w:val="003048EA"/>
    <w:rsid w:val="003065F6"/>
    <w:rsid w:val="003067ED"/>
    <w:rsid w:val="0031077F"/>
    <w:rsid w:val="00311B48"/>
    <w:rsid w:val="003129B6"/>
    <w:rsid w:val="00313E95"/>
    <w:rsid w:val="00314286"/>
    <w:rsid w:val="0031489B"/>
    <w:rsid w:val="003151C6"/>
    <w:rsid w:val="00320EA0"/>
    <w:rsid w:val="00322354"/>
    <w:rsid w:val="0032499B"/>
    <w:rsid w:val="00324C20"/>
    <w:rsid w:val="0032591F"/>
    <w:rsid w:val="00325F30"/>
    <w:rsid w:val="00327CF5"/>
    <w:rsid w:val="00333A45"/>
    <w:rsid w:val="00334435"/>
    <w:rsid w:val="00337439"/>
    <w:rsid w:val="003376EC"/>
    <w:rsid w:val="00340CD3"/>
    <w:rsid w:val="00341765"/>
    <w:rsid w:val="0034274A"/>
    <w:rsid w:val="003434E7"/>
    <w:rsid w:val="00345C03"/>
    <w:rsid w:val="00347B72"/>
    <w:rsid w:val="003506EC"/>
    <w:rsid w:val="0035094F"/>
    <w:rsid w:val="00350DEF"/>
    <w:rsid w:val="003511C3"/>
    <w:rsid w:val="0035374F"/>
    <w:rsid w:val="003551D7"/>
    <w:rsid w:val="00357F18"/>
    <w:rsid w:val="00360DBB"/>
    <w:rsid w:val="00363449"/>
    <w:rsid w:val="00363A2A"/>
    <w:rsid w:val="003651DC"/>
    <w:rsid w:val="00365E30"/>
    <w:rsid w:val="00366185"/>
    <w:rsid w:val="0036715A"/>
    <w:rsid w:val="00367F43"/>
    <w:rsid w:val="00371DC6"/>
    <w:rsid w:val="0037302B"/>
    <w:rsid w:val="003753E2"/>
    <w:rsid w:val="00376483"/>
    <w:rsid w:val="00382E16"/>
    <w:rsid w:val="00385CB4"/>
    <w:rsid w:val="00385EA4"/>
    <w:rsid w:val="00387604"/>
    <w:rsid w:val="00387978"/>
    <w:rsid w:val="003903D4"/>
    <w:rsid w:val="00392C77"/>
    <w:rsid w:val="003935D6"/>
    <w:rsid w:val="00393E3E"/>
    <w:rsid w:val="003A1311"/>
    <w:rsid w:val="003A293C"/>
    <w:rsid w:val="003A508B"/>
    <w:rsid w:val="003A5514"/>
    <w:rsid w:val="003A66CC"/>
    <w:rsid w:val="003B06FA"/>
    <w:rsid w:val="003B168D"/>
    <w:rsid w:val="003B16B0"/>
    <w:rsid w:val="003B5062"/>
    <w:rsid w:val="003C0A46"/>
    <w:rsid w:val="003C1FD0"/>
    <w:rsid w:val="003C2D81"/>
    <w:rsid w:val="003C3243"/>
    <w:rsid w:val="003C69B9"/>
    <w:rsid w:val="003C7B8B"/>
    <w:rsid w:val="003D02B2"/>
    <w:rsid w:val="003D08D8"/>
    <w:rsid w:val="003D0F93"/>
    <w:rsid w:val="003D151D"/>
    <w:rsid w:val="003D1BE7"/>
    <w:rsid w:val="003D50F0"/>
    <w:rsid w:val="003D527F"/>
    <w:rsid w:val="003D5B1E"/>
    <w:rsid w:val="003D6FED"/>
    <w:rsid w:val="003D745F"/>
    <w:rsid w:val="003E0B2B"/>
    <w:rsid w:val="003E33CF"/>
    <w:rsid w:val="003E3569"/>
    <w:rsid w:val="003E3905"/>
    <w:rsid w:val="003E3E96"/>
    <w:rsid w:val="003E44E1"/>
    <w:rsid w:val="003E4886"/>
    <w:rsid w:val="003E5C3A"/>
    <w:rsid w:val="003E5D85"/>
    <w:rsid w:val="003E703D"/>
    <w:rsid w:val="003F1405"/>
    <w:rsid w:val="003F1CF1"/>
    <w:rsid w:val="003F34AA"/>
    <w:rsid w:val="003F497E"/>
    <w:rsid w:val="003F50C2"/>
    <w:rsid w:val="003F7F41"/>
    <w:rsid w:val="00400964"/>
    <w:rsid w:val="00400AED"/>
    <w:rsid w:val="004067BF"/>
    <w:rsid w:val="00406B31"/>
    <w:rsid w:val="0040733F"/>
    <w:rsid w:val="00410A47"/>
    <w:rsid w:val="004121F8"/>
    <w:rsid w:val="00414ABF"/>
    <w:rsid w:val="0041769F"/>
    <w:rsid w:val="004177AA"/>
    <w:rsid w:val="00417CB1"/>
    <w:rsid w:val="004221E1"/>
    <w:rsid w:val="00422C82"/>
    <w:rsid w:val="00422FB6"/>
    <w:rsid w:val="004259DF"/>
    <w:rsid w:val="00425A81"/>
    <w:rsid w:val="0042670E"/>
    <w:rsid w:val="0043116D"/>
    <w:rsid w:val="00431DF9"/>
    <w:rsid w:val="00431F70"/>
    <w:rsid w:val="00432E1E"/>
    <w:rsid w:val="00433B23"/>
    <w:rsid w:val="00434D2C"/>
    <w:rsid w:val="00434E0F"/>
    <w:rsid w:val="004360FA"/>
    <w:rsid w:val="00437BF9"/>
    <w:rsid w:val="00440D59"/>
    <w:rsid w:val="00442A9E"/>
    <w:rsid w:val="00442E86"/>
    <w:rsid w:val="00443D7C"/>
    <w:rsid w:val="00446D96"/>
    <w:rsid w:val="0045048D"/>
    <w:rsid w:val="00451051"/>
    <w:rsid w:val="004524F8"/>
    <w:rsid w:val="004534DE"/>
    <w:rsid w:val="00453B81"/>
    <w:rsid w:val="00454694"/>
    <w:rsid w:val="0045653B"/>
    <w:rsid w:val="00457091"/>
    <w:rsid w:val="00460123"/>
    <w:rsid w:val="0046158D"/>
    <w:rsid w:val="00461AE4"/>
    <w:rsid w:val="004622CD"/>
    <w:rsid w:val="00462DCA"/>
    <w:rsid w:val="00463BC8"/>
    <w:rsid w:val="00465D78"/>
    <w:rsid w:val="00471285"/>
    <w:rsid w:val="00476520"/>
    <w:rsid w:val="0047685C"/>
    <w:rsid w:val="00476893"/>
    <w:rsid w:val="00476EC4"/>
    <w:rsid w:val="004828E1"/>
    <w:rsid w:val="0048348E"/>
    <w:rsid w:val="004837DF"/>
    <w:rsid w:val="00484571"/>
    <w:rsid w:val="00485025"/>
    <w:rsid w:val="00485732"/>
    <w:rsid w:val="00486AFD"/>
    <w:rsid w:val="00494153"/>
    <w:rsid w:val="0049527C"/>
    <w:rsid w:val="0049689F"/>
    <w:rsid w:val="00496DDC"/>
    <w:rsid w:val="004977AF"/>
    <w:rsid w:val="004979DA"/>
    <w:rsid w:val="004A1B7B"/>
    <w:rsid w:val="004A4D24"/>
    <w:rsid w:val="004A7DA4"/>
    <w:rsid w:val="004B0908"/>
    <w:rsid w:val="004B0A09"/>
    <w:rsid w:val="004B0FE9"/>
    <w:rsid w:val="004B28E3"/>
    <w:rsid w:val="004B3653"/>
    <w:rsid w:val="004B5082"/>
    <w:rsid w:val="004B6B3D"/>
    <w:rsid w:val="004B6CE6"/>
    <w:rsid w:val="004C14BB"/>
    <w:rsid w:val="004C2A80"/>
    <w:rsid w:val="004C34A6"/>
    <w:rsid w:val="004C71A7"/>
    <w:rsid w:val="004C7249"/>
    <w:rsid w:val="004D12A7"/>
    <w:rsid w:val="004D1938"/>
    <w:rsid w:val="004D2A4C"/>
    <w:rsid w:val="004D52A1"/>
    <w:rsid w:val="004D6A75"/>
    <w:rsid w:val="004D7F62"/>
    <w:rsid w:val="004E09D1"/>
    <w:rsid w:val="004E13FA"/>
    <w:rsid w:val="004E1555"/>
    <w:rsid w:val="004E18E8"/>
    <w:rsid w:val="004E445B"/>
    <w:rsid w:val="004E4735"/>
    <w:rsid w:val="004E62E8"/>
    <w:rsid w:val="004E6AA3"/>
    <w:rsid w:val="004F035F"/>
    <w:rsid w:val="004F1491"/>
    <w:rsid w:val="004F1836"/>
    <w:rsid w:val="004F18A7"/>
    <w:rsid w:val="004F336C"/>
    <w:rsid w:val="004F363B"/>
    <w:rsid w:val="004F4F7B"/>
    <w:rsid w:val="004F515F"/>
    <w:rsid w:val="004F58D9"/>
    <w:rsid w:val="00500898"/>
    <w:rsid w:val="00500F2F"/>
    <w:rsid w:val="0050130E"/>
    <w:rsid w:val="005016E1"/>
    <w:rsid w:val="005026AB"/>
    <w:rsid w:val="005033C3"/>
    <w:rsid w:val="0050392D"/>
    <w:rsid w:val="005045C4"/>
    <w:rsid w:val="00504800"/>
    <w:rsid w:val="0050554A"/>
    <w:rsid w:val="00506045"/>
    <w:rsid w:val="005072FC"/>
    <w:rsid w:val="00510253"/>
    <w:rsid w:val="00512333"/>
    <w:rsid w:val="00513F17"/>
    <w:rsid w:val="005169B9"/>
    <w:rsid w:val="00516B75"/>
    <w:rsid w:val="00517918"/>
    <w:rsid w:val="0052012D"/>
    <w:rsid w:val="00522812"/>
    <w:rsid w:val="00523B68"/>
    <w:rsid w:val="00523F43"/>
    <w:rsid w:val="005242DB"/>
    <w:rsid w:val="00524799"/>
    <w:rsid w:val="00526864"/>
    <w:rsid w:val="00527756"/>
    <w:rsid w:val="00527F70"/>
    <w:rsid w:val="005314F7"/>
    <w:rsid w:val="00532075"/>
    <w:rsid w:val="00532EE0"/>
    <w:rsid w:val="00533404"/>
    <w:rsid w:val="00535B5F"/>
    <w:rsid w:val="00543384"/>
    <w:rsid w:val="00543F79"/>
    <w:rsid w:val="005447AA"/>
    <w:rsid w:val="00546267"/>
    <w:rsid w:val="00553119"/>
    <w:rsid w:val="005540ED"/>
    <w:rsid w:val="0055595B"/>
    <w:rsid w:val="005566F8"/>
    <w:rsid w:val="0056186C"/>
    <w:rsid w:val="005628F2"/>
    <w:rsid w:val="00562E90"/>
    <w:rsid w:val="005642AE"/>
    <w:rsid w:val="00564451"/>
    <w:rsid w:val="00565101"/>
    <w:rsid w:val="00565F66"/>
    <w:rsid w:val="00566422"/>
    <w:rsid w:val="00574D75"/>
    <w:rsid w:val="00576F94"/>
    <w:rsid w:val="0057732E"/>
    <w:rsid w:val="00581415"/>
    <w:rsid w:val="005839D4"/>
    <w:rsid w:val="00586B43"/>
    <w:rsid w:val="005878A1"/>
    <w:rsid w:val="005879E7"/>
    <w:rsid w:val="005938D7"/>
    <w:rsid w:val="005952D1"/>
    <w:rsid w:val="005A0A34"/>
    <w:rsid w:val="005A13EA"/>
    <w:rsid w:val="005A337D"/>
    <w:rsid w:val="005A458C"/>
    <w:rsid w:val="005A6065"/>
    <w:rsid w:val="005A6207"/>
    <w:rsid w:val="005A731D"/>
    <w:rsid w:val="005A7D96"/>
    <w:rsid w:val="005B0C63"/>
    <w:rsid w:val="005B31E2"/>
    <w:rsid w:val="005B4782"/>
    <w:rsid w:val="005B5F07"/>
    <w:rsid w:val="005B6562"/>
    <w:rsid w:val="005C18B9"/>
    <w:rsid w:val="005C34A2"/>
    <w:rsid w:val="005C35F5"/>
    <w:rsid w:val="005C4681"/>
    <w:rsid w:val="005C4B56"/>
    <w:rsid w:val="005C4E45"/>
    <w:rsid w:val="005C5BE5"/>
    <w:rsid w:val="005C6F89"/>
    <w:rsid w:val="005D17EF"/>
    <w:rsid w:val="005D1C6E"/>
    <w:rsid w:val="005D2921"/>
    <w:rsid w:val="005E099B"/>
    <w:rsid w:val="005E0ABF"/>
    <w:rsid w:val="005E2406"/>
    <w:rsid w:val="005E4313"/>
    <w:rsid w:val="005E5AFC"/>
    <w:rsid w:val="005E5C01"/>
    <w:rsid w:val="005E5F00"/>
    <w:rsid w:val="005E6CC4"/>
    <w:rsid w:val="005F555A"/>
    <w:rsid w:val="005F7189"/>
    <w:rsid w:val="005F7858"/>
    <w:rsid w:val="005F7FC1"/>
    <w:rsid w:val="00601B63"/>
    <w:rsid w:val="00602087"/>
    <w:rsid w:val="00605EB0"/>
    <w:rsid w:val="00607D9D"/>
    <w:rsid w:val="0061042F"/>
    <w:rsid w:val="00610922"/>
    <w:rsid w:val="00613E35"/>
    <w:rsid w:val="00614153"/>
    <w:rsid w:val="006148F9"/>
    <w:rsid w:val="00616F15"/>
    <w:rsid w:val="00620388"/>
    <w:rsid w:val="0062215E"/>
    <w:rsid w:val="00623974"/>
    <w:rsid w:val="006300AD"/>
    <w:rsid w:val="00633292"/>
    <w:rsid w:val="00633337"/>
    <w:rsid w:val="0063583C"/>
    <w:rsid w:val="00635FC6"/>
    <w:rsid w:val="00636F53"/>
    <w:rsid w:val="006372E7"/>
    <w:rsid w:val="00637A13"/>
    <w:rsid w:val="00637AAE"/>
    <w:rsid w:val="00640108"/>
    <w:rsid w:val="006426B4"/>
    <w:rsid w:val="0064335C"/>
    <w:rsid w:val="00643868"/>
    <w:rsid w:val="0064457E"/>
    <w:rsid w:val="00644A11"/>
    <w:rsid w:val="00644A89"/>
    <w:rsid w:val="00645B1A"/>
    <w:rsid w:val="00647462"/>
    <w:rsid w:val="00652369"/>
    <w:rsid w:val="0065296E"/>
    <w:rsid w:val="006536EE"/>
    <w:rsid w:val="00653886"/>
    <w:rsid w:val="00654260"/>
    <w:rsid w:val="0065551F"/>
    <w:rsid w:val="00655A9A"/>
    <w:rsid w:val="00656369"/>
    <w:rsid w:val="00657030"/>
    <w:rsid w:val="00661D15"/>
    <w:rsid w:val="006631CD"/>
    <w:rsid w:val="00665844"/>
    <w:rsid w:val="00666FD1"/>
    <w:rsid w:val="00667ADF"/>
    <w:rsid w:val="006709AE"/>
    <w:rsid w:val="00674E19"/>
    <w:rsid w:val="006755D4"/>
    <w:rsid w:val="00675716"/>
    <w:rsid w:val="006767E4"/>
    <w:rsid w:val="00677405"/>
    <w:rsid w:val="00680CF8"/>
    <w:rsid w:val="006814AA"/>
    <w:rsid w:val="006821AB"/>
    <w:rsid w:val="00682BDC"/>
    <w:rsid w:val="00683B33"/>
    <w:rsid w:val="006859CB"/>
    <w:rsid w:val="00686D79"/>
    <w:rsid w:val="006874E8"/>
    <w:rsid w:val="00691F5A"/>
    <w:rsid w:val="006932A1"/>
    <w:rsid w:val="006948FB"/>
    <w:rsid w:val="006A1A4D"/>
    <w:rsid w:val="006A2EC5"/>
    <w:rsid w:val="006A33A0"/>
    <w:rsid w:val="006A7CAD"/>
    <w:rsid w:val="006A7EEF"/>
    <w:rsid w:val="006A7F81"/>
    <w:rsid w:val="006B0455"/>
    <w:rsid w:val="006B259A"/>
    <w:rsid w:val="006B2CC3"/>
    <w:rsid w:val="006B2FE5"/>
    <w:rsid w:val="006B3914"/>
    <w:rsid w:val="006B4A3D"/>
    <w:rsid w:val="006B4CE4"/>
    <w:rsid w:val="006B58E0"/>
    <w:rsid w:val="006B7393"/>
    <w:rsid w:val="006B7D91"/>
    <w:rsid w:val="006B7E5B"/>
    <w:rsid w:val="006C0E70"/>
    <w:rsid w:val="006C1FD2"/>
    <w:rsid w:val="006C3C95"/>
    <w:rsid w:val="006C47C1"/>
    <w:rsid w:val="006C6BC4"/>
    <w:rsid w:val="006D070F"/>
    <w:rsid w:val="006D1CF9"/>
    <w:rsid w:val="006D22F2"/>
    <w:rsid w:val="006D2D3C"/>
    <w:rsid w:val="006D4C1F"/>
    <w:rsid w:val="006D5623"/>
    <w:rsid w:val="006D68B2"/>
    <w:rsid w:val="006D6C46"/>
    <w:rsid w:val="006D73C8"/>
    <w:rsid w:val="006E1056"/>
    <w:rsid w:val="006E1597"/>
    <w:rsid w:val="006E1DCA"/>
    <w:rsid w:val="006E2965"/>
    <w:rsid w:val="006E6A9B"/>
    <w:rsid w:val="006F1F0D"/>
    <w:rsid w:val="006F423E"/>
    <w:rsid w:val="006F42AC"/>
    <w:rsid w:val="006F503C"/>
    <w:rsid w:val="006F56F9"/>
    <w:rsid w:val="006F5A4C"/>
    <w:rsid w:val="006F74BD"/>
    <w:rsid w:val="00701556"/>
    <w:rsid w:val="00701649"/>
    <w:rsid w:val="00702425"/>
    <w:rsid w:val="00702A6D"/>
    <w:rsid w:val="00703DC0"/>
    <w:rsid w:val="00704CA2"/>
    <w:rsid w:val="007068F9"/>
    <w:rsid w:val="00711D4F"/>
    <w:rsid w:val="007133B7"/>
    <w:rsid w:val="00714BF9"/>
    <w:rsid w:val="00715A29"/>
    <w:rsid w:val="00716E03"/>
    <w:rsid w:val="007206C5"/>
    <w:rsid w:val="007216B8"/>
    <w:rsid w:val="00724D3B"/>
    <w:rsid w:val="007255A2"/>
    <w:rsid w:val="0072589B"/>
    <w:rsid w:val="00731B90"/>
    <w:rsid w:val="00731E37"/>
    <w:rsid w:val="00732B99"/>
    <w:rsid w:val="00734460"/>
    <w:rsid w:val="00734E05"/>
    <w:rsid w:val="00736505"/>
    <w:rsid w:val="007408F6"/>
    <w:rsid w:val="007409A5"/>
    <w:rsid w:val="00740BFB"/>
    <w:rsid w:val="00742E91"/>
    <w:rsid w:val="0074328B"/>
    <w:rsid w:val="00743E78"/>
    <w:rsid w:val="007466F6"/>
    <w:rsid w:val="0074740B"/>
    <w:rsid w:val="0075030B"/>
    <w:rsid w:val="00750AE9"/>
    <w:rsid w:val="00752633"/>
    <w:rsid w:val="007534E1"/>
    <w:rsid w:val="0075350F"/>
    <w:rsid w:val="00753C66"/>
    <w:rsid w:val="00755ECD"/>
    <w:rsid w:val="00756C6C"/>
    <w:rsid w:val="0075765F"/>
    <w:rsid w:val="007609FB"/>
    <w:rsid w:val="00760B7D"/>
    <w:rsid w:val="0076608E"/>
    <w:rsid w:val="00766266"/>
    <w:rsid w:val="00770DFA"/>
    <w:rsid w:val="00771884"/>
    <w:rsid w:val="00771F39"/>
    <w:rsid w:val="00772164"/>
    <w:rsid w:val="007730DD"/>
    <w:rsid w:val="00775EA2"/>
    <w:rsid w:val="00776472"/>
    <w:rsid w:val="0077765B"/>
    <w:rsid w:val="0078075A"/>
    <w:rsid w:val="00782FC4"/>
    <w:rsid w:val="00783A57"/>
    <w:rsid w:val="00785417"/>
    <w:rsid w:val="007859FC"/>
    <w:rsid w:val="007867BF"/>
    <w:rsid w:val="00786B75"/>
    <w:rsid w:val="00786D2C"/>
    <w:rsid w:val="00790453"/>
    <w:rsid w:val="00790609"/>
    <w:rsid w:val="007911E6"/>
    <w:rsid w:val="00791BBF"/>
    <w:rsid w:val="007935CA"/>
    <w:rsid w:val="00794D1F"/>
    <w:rsid w:val="0079769C"/>
    <w:rsid w:val="00797F42"/>
    <w:rsid w:val="007A08EA"/>
    <w:rsid w:val="007A0CFA"/>
    <w:rsid w:val="007A104C"/>
    <w:rsid w:val="007A3147"/>
    <w:rsid w:val="007A52D8"/>
    <w:rsid w:val="007A6CC1"/>
    <w:rsid w:val="007B261F"/>
    <w:rsid w:val="007B3088"/>
    <w:rsid w:val="007B479C"/>
    <w:rsid w:val="007B4B9B"/>
    <w:rsid w:val="007B4D1B"/>
    <w:rsid w:val="007C188E"/>
    <w:rsid w:val="007C4A07"/>
    <w:rsid w:val="007C51D4"/>
    <w:rsid w:val="007D087F"/>
    <w:rsid w:val="007D162C"/>
    <w:rsid w:val="007D2B17"/>
    <w:rsid w:val="007D3613"/>
    <w:rsid w:val="007D3788"/>
    <w:rsid w:val="007D4502"/>
    <w:rsid w:val="007D5F5C"/>
    <w:rsid w:val="007D61B3"/>
    <w:rsid w:val="007E3261"/>
    <w:rsid w:val="007E550B"/>
    <w:rsid w:val="007E6D1E"/>
    <w:rsid w:val="007F0927"/>
    <w:rsid w:val="007F1BA6"/>
    <w:rsid w:val="007F2775"/>
    <w:rsid w:val="007F2F4B"/>
    <w:rsid w:val="007F613F"/>
    <w:rsid w:val="007F7079"/>
    <w:rsid w:val="00802963"/>
    <w:rsid w:val="00804E93"/>
    <w:rsid w:val="0080540A"/>
    <w:rsid w:val="00805E4E"/>
    <w:rsid w:val="0080605B"/>
    <w:rsid w:val="0080673E"/>
    <w:rsid w:val="00810033"/>
    <w:rsid w:val="0081137C"/>
    <w:rsid w:val="00812CAC"/>
    <w:rsid w:val="00813401"/>
    <w:rsid w:val="00813755"/>
    <w:rsid w:val="008138FA"/>
    <w:rsid w:val="00814274"/>
    <w:rsid w:val="008151F0"/>
    <w:rsid w:val="00816247"/>
    <w:rsid w:val="008169E0"/>
    <w:rsid w:val="00822CAA"/>
    <w:rsid w:val="00823902"/>
    <w:rsid w:val="00830602"/>
    <w:rsid w:val="00833602"/>
    <w:rsid w:val="00833B41"/>
    <w:rsid w:val="00841BAC"/>
    <w:rsid w:val="00841DA4"/>
    <w:rsid w:val="0084439E"/>
    <w:rsid w:val="0084477B"/>
    <w:rsid w:val="00844C87"/>
    <w:rsid w:val="00845389"/>
    <w:rsid w:val="00846E8A"/>
    <w:rsid w:val="00847C85"/>
    <w:rsid w:val="00850821"/>
    <w:rsid w:val="00852439"/>
    <w:rsid w:val="00853E95"/>
    <w:rsid w:val="00853ECA"/>
    <w:rsid w:val="00856CA5"/>
    <w:rsid w:val="008575DC"/>
    <w:rsid w:val="008614D2"/>
    <w:rsid w:val="00861789"/>
    <w:rsid w:val="00862CEE"/>
    <w:rsid w:val="00864A53"/>
    <w:rsid w:val="00864B01"/>
    <w:rsid w:val="00864B93"/>
    <w:rsid w:val="00865235"/>
    <w:rsid w:val="008661C1"/>
    <w:rsid w:val="00871566"/>
    <w:rsid w:val="008721E2"/>
    <w:rsid w:val="0087370D"/>
    <w:rsid w:val="00873B10"/>
    <w:rsid w:val="0087439F"/>
    <w:rsid w:val="00875FF8"/>
    <w:rsid w:val="008764D8"/>
    <w:rsid w:val="0088126D"/>
    <w:rsid w:val="008815DE"/>
    <w:rsid w:val="00881BF7"/>
    <w:rsid w:val="00885698"/>
    <w:rsid w:val="00885DB1"/>
    <w:rsid w:val="008864B5"/>
    <w:rsid w:val="00890BD5"/>
    <w:rsid w:val="00890EE6"/>
    <w:rsid w:val="00895134"/>
    <w:rsid w:val="00896C0C"/>
    <w:rsid w:val="0089716D"/>
    <w:rsid w:val="008A0B50"/>
    <w:rsid w:val="008A1140"/>
    <w:rsid w:val="008A1347"/>
    <w:rsid w:val="008A3587"/>
    <w:rsid w:val="008A4CCB"/>
    <w:rsid w:val="008A52D4"/>
    <w:rsid w:val="008A72DC"/>
    <w:rsid w:val="008A78BE"/>
    <w:rsid w:val="008B0699"/>
    <w:rsid w:val="008B1E8A"/>
    <w:rsid w:val="008B3935"/>
    <w:rsid w:val="008B3CE0"/>
    <w:rsid w:val="008B3E1F"/>
    <w:rsid w:val="008B43B1"/>
    <w:rsid w:val="008B4DA6"/>
    <w:rsid w:val="008B511B"/>
    <w:rsid w:val="008B5336"/>
    <w:rsid w:val="008B7224"/>
    <w:rsid w:val="008B7337"/>
    <w:rsid w:val="008C0A74"/>
    <w:rsid w:val="008C175B"/>
    <w:rsid w:val="008C2265"/>
    <w:rsid w:val="008C2575"/>
    <w:rsid w:val="008C28C7"/>
    <w:rsid w:val="008C35A9"/>
    <w:rsid w:val="008C6475"/>
    <w:rsid w:val="008C67B4"/>
    <w:rsid w:val="008C77C6"/>
    <w:rsid w:val="008C785F"/>
    <w:rsid w:val="008C7A84"/>
    <w:rsid w:val="008D0ACB"/>
    <w:rsid w:val="008D1CC5"/>
    <w:rsid w:val="008D3ADC"/>
    <w:rsid w:val="008D495E"/>
    <w:rsid w:val="008D4FFA"/>
    <w:rsid w:val="008D5AFB"/>
    <w:rsid w:val="008D62B7"/>
    <w:rsid w:val="008D789B"/>
    <w:rsid w:val="008E0087"/>
    <w:rsid w:val="008E107B"/>
    <w:rsid w:val="008E109B"/>
    <w:rsid w:val="008E118B"/>
    <w:rsid w:val="008E16F7"/>
    <w:rsid w:val="008E20B3"/>
    <w:rsid w:val="008E34B0"/>
    <w:rsid w:val="008E45C1"/>
    <w:rsid w:val="008E4B48"/>
    <w:rsid w:val="008E4EC1"/>
    <w:rsid w:val="008E5C8C"/>
    <w:rsid w:val="008E5DF5"/>
    <w:rsid w:val="008E6194"/>
    <w:rsid w:val="008E7CE6"/>
    <w:rsid w:val="008F0135"/>
    <w:rsid w:val="008F42BB"/>
    <w:rsid w:val="008F42C0"/>
    <w:rsid w:val="008F4AE7"/>
    <w:rsid w:val="008F5313"/>
    <w:rsid w:val="008F6A69"/>
    <w:rsid w:val="008F6B1D"/>
    <w:rsid w:val="008F7897"/>
    <w:rsid w:val="00900A00"/>
    <w:rsid w:val="0090176A"/>
    <w:rsid w:val="00902991"/>
    <w:rsid w:val="00902A21"/>
    <w:rsid w:val="00902F1D"/>
    <w:rsid w:val="00903D8E"/>
    <w:rsid w:val="009040F8"/>
    <w:rsid w:val="0090508B"/>
    <w:rsid w:val="009059A1"/>
    <w:rsid w:val="00905B0F"/>
    <w:rsid w:val="009135BB"/>
    <w:rsid w:val="0091499A"/>
    <w:rsid w:val="009149E5"/>
    <w:rsid w:val="00915C81"/>
    <w:rsid w:val="0091792B"/>
    <w:rsid w:val="00921227"/>
    <w:rsid w:val="00921781"/>
    <w:rsid w:val="0092291A"/>
    <w:rsid w:val="00924F3D"/>
    <w:rsid w:val="00930E89"/>
    <w:rsid w:val="00930F3F"/>
    <w:rsid w:val="00931274"/>
    <w:rsid w:val="00931EA6"/>
    <w:rsid w:val="0093575B"/>
    <w:rsid w:val="009419AB"/>
    <w:rsid w:val="009423CA"/>
    <w:rsid w:val="009436A0"/>
    <w:rsid w:val="00944CC1"/>
    <w:rsid w:val="009507AB"/>
    <w:rsid w:val="00950EDB"/>
    <w:rsid w:val="00951ADC"/>
    <w:rsid w:val="00952432"/>
    <w:rsid w:val="009525A6"/>
    <w:rsid w:val="00952992"/>
    <w:rsid w:val="0095317B"/>
    <w:rsid w:val="009536B1"/>
    <w:rsid w:val="00954670"/>
    <w:rsid w:val="0095682E"/>
    <w:rsid w:val="009570B6"/>
    <w:rsid w:val="00957447"/>
    <w:rsid w:val="00960AD8"/>
    <w:rsid w:val="00961191"/>
    <w:rsid w:val="00961385"/>
    <w:rsid w:val="00961DB8"/>
    <w:rsid w:val="00963699"/>
    <w:rsid w:val="0096387E"/>
    <w:rsid w:val="009643E3"/>
    <w:rsid w:val="00965DFB"/>
    <w:rsid w:val="00965F31"/>
    <w:rsid w:val="0096613D"/>
    <w:rsid w:val="00966ACD"/>
    <w:rsid w:val="00967CFA"/>
    <w:rsid w:val="00970982"/>
    <w:rsid w:val="00971BD3"/>
    <w:rsid w:val="0097407D"/>
    <w:rsid w:val="009747EF"/>
    <w:rsid w:val="00975770"/>
    <w:rsid w:val="009760B8"/>
    <w:rsid w:val="00977975"/>
    <w:rsid w:val="00977C02"/>
    <w:rsid w:val="00980919"/>
    <w:rsid w:val="00983567"/>
    <w:rsid w:val="009837D5"/>
    <w:rsid w:val="00983BD9"/>
    <w:rsid w:val="0098459D"/>
    <w:rsid w:val="00985BC4"/>
    <w:rsid w:val="00985D28"/>
    <w:rsid w:val="00986D58"/>
    <w:rsid w:val="00990EB0"/>
    <w:rsid w:val="009913D2"/>
    <w:rsid w:val="0099199E"/>
    <w:rsid w:val="00992428"/>
    <w:rsid w:val="00993706"/>
    <w:rsid w:val="00993CCD"/>
    <w:rsid w:val="00995057"/>
    <w:rsid w:val="00996182"/>
    <w:rsid w:val="009964E2"/>
    <w:rsid w:val="00996F2B"/>
    <w:rsid w:val="00997B57"/>
    <w:rsid w:val="009A0CC6"/>
    <w:rsid w:val="009A2441"/>
    <w:rsid w:val="009A4016"/>
    <w:rsid w:val="009A73DE"/>
    <w:rsid w:val="009A73E7"/>
    <w:rsid w:val="009A7D06"/>
    <w:rsid w:val="009B042E"/>
    <w:rsid w:val="009B16F8"/>
    <w:rsid w:val="009B243F"/>
    <w:rsid w:val="009B24F6"/>
    <w:rsid w:val="009B33E5"/>
    <w:rsid w:val="009B42F2"/>
    <w:rsid w:val="009B46A0"/>
    <w:rsid w:val="009B76E6"/>
    <w:rsid w:val="009C0FD7"/>
    <w:rsid w:val="009C132B"/>
    <w:rsid w:val="009C1FFB"/>
    <w:rsid w:val="009C222E"/>
    <w:rsid w:val="009C4B77"/>
    <w:rsid w:val="009C5713"/>
    <w:rsid w:val="009D1B42"/>
    <w:rsid w:val="009D224D"/>
    <w:rsid w:val="009D22E9"/>
    <w:rsid w:val="009D4271"/>
    <w:rsid w:val="009D534E"/>
    <w:rsid w:val="009D72C4"/>
    <w:rsid w:val="009D77B3"/>
    <w:rsid w:val="009E02F9"/>
    <w:rsid w:val="009E109D"/>
    <w:rsid w:val="009E5330"/>
    <w:rsid w:val="009E5B15"/>
    <w:rsid w:val="009E63B0"/>
    <w:rsid w:val="009F0B25"/>
    <w:rsid w:val="009F1CD7"/>
    <w:rsid w:val="009F3883"/>
    <w:rsid w:val="009F7AFD"/>
    <w:rsid w:val="009F7CFD"/>
    <w:rsid w:val="009F7F1B"/>
    <w:rsid w:val="00A00E14"/>
    <w:rsid w:val="00A01963"/>
    <w:rsid w:val="00A04363"/>
    <w:rsid w:val="00A04BC5"/>
    <w:rsid w:val="00A05C99"/>
    <w:rsid w:val="00A0641D"/>
    <w:rsid w:val="00A070B2"/>
    <w:rsid w:val="00A077B4"/>
    <w:rsid w:val="00A07AF2"/>
    <w:rsid w:val="00A1017A"/>
    <w:rsid w:val="00A10C95"/>
    <w:rsid w:val="00A11F21"/>
    <w:rsid w:val="00A133AD"/>
    <w:rsid w:val="00A1343A"/>
    <w:rsid w:val="00A1383D"/>
    <w:rsid w:val="00A13C49"/>
    <w:rsid w:val="00A1418A"/>
    <w:rsid w:val="00A14C94"/>
    <w:rsid w:val="00A15AB1"/>
    <w:rsid w:val="00A1677B"/>
    <w:rsid w:val="00A22ABB"/>
    <w:rsid w:val="00A24A5C"/>
    <w:rsid w:val="00A25109"/>
    <w:rsid w:val="00A25CF2"/>
    <w:rsid w:val="00A26004"/>
    <w:rsid w:val="00A267B9"/>
    <w:rsid w:val="00A2728E"/>
    <w:rsid w:val="00A274EA"/>
    <w:rsid w:val="00A27DA0"/>
    <w:rsid w:val="00A342FE"/>
    <w:rsid w:val="00A34898"/>
    <w:rsid w:val="00A36C59"/>
    <w:rsid w:val="00A404C9"/>
    <w:rsid w:val="00A40BB1"/>
    <w:rsid w:val="00A40E5D"/>
    <w:rsid w:val="00A40F2F"/>
    <w:rsid w:val="00A41133"/>
    <w:rsid w:val="00A41490"/>
    <w:rsid w:val="00A42376"/>
    <w:rsid w:val="00A42785"/>
    <w:rsid w:val="00A43482"/>
    <w:rsid w:val="00A44EE4"/>
    <w:rsid w:val="00A4533E"/>
    <w:rsid w:val="00A45F1C"/>
    <w:rsid w:val="00A470FE"/>
    <w:rsid w:val="00A474EC"/>
    <w:rsid w:val="00A521C2"/>
    <w:rsid w:val="00A527DC"/>
    <w:rsid w:val="00A542AF"/>
    <w:rsid w:val="00A543B2"/>
    <w:rsid w:val="00A54C1A"/>
    <w:rsid w:val="00A55338"/>
    <w:rsid w:val="00A56474"/>
    <w:rsid w:val="00A60383"/>
    <w:rsid w:val="00A60612"/>
    <w:rsid w:val="00A60A6D"/>
    <w:rsid w:val="00A6255E"/>
    <w:rsid w:val="00A63156"/>
    <w:rsid w:val="00A6404E"/>
    <w:rsid w:val="00A644BE"/>
    <w:rsid w:val="00A67E1D"/>
    <w:rsid w:val="00A7272B"/>
    <w:rsid w:val="00A7360E"/>
    <w:rsid w:val="00A73D60"/>
    <w:rsid w:val="00A73D69"/>
    <w:rsid w:val="00A74EB0"/>
    <w:rsid w:val="00A771B4"/>
    <w:rsid w:val="00A77C5A"/>
    <w:rsid w:val="00A8004E"/>
    <w:rsid w:val="00A80AAA"/>
    <w:rsid w:val="00A80B47"/>
    <w:rsid w:val="00A8139D"/>
    <w:rsid w:val="00A8424B"/>
    <w:rsid w:val="00A858FD"/>
    <w:rsid w:val="00A872A4"/>
    <w:rsid w:val="00A876BD"/>
    <w:rsid w:val="00A90068"/>
    <w:rsid w:val="00A9124F"/>
    <w:rsid w:val="00A9159B"/>
    <w:rsid w:val="00A92303"/>
    <w:rsid w:val="00A955E7"/>
    <w:rsid w:val="00A95EA5"/>
    <w:rsid w:val="00A96A7F"/>
    <w:rsid w:val="00A972FA"/>
    <w:rsid w:val="00AA00B1"/>
    <w:rsid w:val="00AA1011"/>
    <w:rsid w:val="00AA2E21"/>
    <w:rsid w:val="00AA3529"/>
    <w:rsid w:val="00AA53F0"/>
    <w:rsid w:val="00AA5A15"/>
    <w:rsid w:val="00AA7FE1"/>
    <w:rsid w:val="00AB1FF5"/>
    <w:rsid w:val="00AB53C8"/>
    <w:rsid w:val="00AB7263"/>
    <w:rsid w:val="00AB72CD"/>
    <w:rsid w:val="00AC03C1"/>
    <w:rsid w:val="00AC19BA"/>
    <w:rsid w:val="00AC3CC9"/>
    <w:rsid w:val="00AC3D59"/>
    <w:rsid w:val="00AC4332"/>
    <w:rsid w:val="00AC485E"/>
    <w:rsid w:val="00AC7569"/>
    <w:rsid w:val="00AD0186"/>
    <w:rsid w:val="00AD08C7"/>
    <w:rsid w:val="00AD19DC"/>
    <w:rsid w:val="00AD27E7"/>
    <w:rsid w:val="00AD2FB2"/>
    <w:rsid w:val="00AD3848"/>
    <w:rsid w:val="00AD51E3"/>
    <w:rsid w:val="00AE1D41"/>
    <w:rsid w:val="00AE37DD"/>
    <w:rsid w:val="00AE4EEA"/>
    <w:rsid w:val="00AE7599"/>
    <w:rsid w:val="00AF0547"/>
    <w:rsid w:val="00AF1F17"/>
    <w:rsid w:val="00AF2ECE"/>
    <w:rsid w:val="00AF3553"/>
    <w:rsid w:val="00B01EA1"/>
    <w:rsid w:val="00B04F92"/>
    <w:rsid w:val="00B076D5"/>
    <w:rsid w:val="00B1157D"/>
    <w:rsid w:val="00B12A6A"/>
    <w:rsid w:val="00B13911"/>
    <w:rsid w:val="00B16A45"/>
    <w:rsid w:val="00B171B9"/>
    <w:rsid w:val="00B21CBF"/>
    <w:rsid w:val="00B2321A"/>
    <w:rsid w:val="00B233E7"/>
    <w:rsid w:val="00B23867"/>
    <w:rsid w:val="00B246B0"/>
    <w:rsid w:val="00B250DF"/>
    <w:rsid w:val="00B2577A"/>
    <w:rsid w:val="00B26603"/>
    <w:rsid w:val="00B30308"/>
    <w:rsid w:val="00B30428"/>
    <w:rsid w:val="00B322C4"/>
    <w:rsid w:val="00B32D42"/>
    <w:rsid w:val="00B33511"/>
    <w:rsid w:val="00B33997"/>
    <w:rsid w:val="00B367E0"/>
    <w:rsid w:val="00B36A78"/>
    <w:rsid w:val="00B36E94"/>
    <w:rsid w:val="00B435FF"/>
    <w:rsid w:val="00B439AC"/>
    <w:rsid w:val="00B43ACD"/>
    <w:rsid w:val="00B44462"/>
    <w:rsid w:val="00B449E2"/>
    <w:rsid w:val="00B4782B"/>
    <w:rsid w:val="00B47E00"/>
    <w:rsid w:val="00B50545"/>
    <w:rsid w:val="00B532DD"/>
    <w:rsid w:val="00B542E3"/>
    <w:rsid w:val="00B55B0F"/>
    <w:rsid w:val="00B55EF6"/>
    <w:rsid w:val="00B56A51"/>
    <w:rsid w:val="00B60E01"/>
    <w:rsid w:val="00B62FB1"/>
    <w:rsid w:val="00B63010"/>
    <w:rsid w:val="00B63257"/>
    <w:rsid w:val="00B638E9"/>
    <w:rsid w:val="00B63FD7"/>
    <w:rsid w:val="00B64538"/>
    <w:rsid w:val="00B65872"/>
    <w:rsid w:val="00B65A03"/>
    <w:rsid w:val="00B66C75"/>
    <w:rsid w:val="00B66E41"/>
    <w:rsid w:val="00B706C4"/>
    <w:rsid w:val="00B71FD9"/>
    <w:rsid w:val="00B73010"/>
    <w:rsid w:val="00B75A9B"/>
    <w:rsid w:val="00B770A6"/>
    <w:rsid w:val="00B81A5F"/>
    <w:rsid w:val="00B81B18"/>
    <w:rsid w:val="00B81E62"/>
    <w:rsid w:val="00B82848"/>
    <w:rsid w:val="00B85116"/>
    <w:rsid w:val="00B852D3"/>
    <w:rsid w:val="00B90385"/>
    <w:rsid w:val="00B91357"/>
    <w:rsid w:val="00B91D1F"/>
    <w:rsid w:val="00B9233A"/>
    <w:rsid w:val="00B928E8"/>
    <w:rsid w:val="00B92D17"/>
    <w:rsid w:val="00B960A9"/>
    <w:rsid w:val="00B962F0"/>
    <w:rsid w:val="00B96B86"/>
    <w:rsid w:val="00B96BC1"/>
    <w:rsid w:val="00BA02BA"/>
    <w:rsid w:val="00BA07E6"/>
    <w:rsid w:val="00BA353F"/>
    <w:rsid w:val="00BA3918"/>
    <w:rsid w:val="00BA4E38"/>
    <w:rsid w:val="00BA4E64"/>
    <w:rsid w:val="00BA5891"/>
    <w:rsid w:val="00BA6873"/>
    <w:rsid w:val="00BA7688"/>
    <w:rsid w:val="00BA7C7C"/>
    <w:rsid w:val="00BB12C1"/>
    <w:rsid w:val="00BB3449"/>
    <w:rsid w:val="00BB3457"/>
    <w:rsid w:val="00BB46A3"/>
    <w:rsid w:val="00BB4A4D"/>
    <w:rsid w:val="00BB5760"/>
    <w:rsid w:val="00BB5B3A"/>
    <w:rsid w:val="00BB6256"/>
    <w:rsid w:val="00BC1280"/>
    <w:rsid w:val="00BC44F5"/>
    <w:rsid w:val="00BC45BB"/>
    <w:rsid w:val="00BC510F"/>
    <w:rsid w:val="00BC7E49"/>
    <w:rsid w:val="00BD020C"/>
    <w:rsid w:val="00BD1536"/>
    <w:rsid w:val="00BD19C0"/>
    <w:rsid w:val="00BD2326"/>
    <w:rsid w:val="00BD2ADB"/>
    <w:rsid w:val="00BD366D"/>
    <w:rsid w:val="00BD37A7"/>
    <w:rsid w:val="00BD5B4D"/>
    <w:rsid w:val="00BD628C"/>
    <w:rsid w:val="00BE103C"/>
    <w:rsid w:val="00BE2AC3"/>
    <w:rsid w:val="00BE2D06"/>
    <w:rsid w:val="00BE5690"/>
    <w:rsid w:val="00BE57C7"/>
    <w:rsid w:val="00BF12D3"/>
    <w:rsid w:val="00BF3DB5"/>
    <w:rsid w:val="00BF407F"/>
    <w:rsid w:val="00BF49E1"/>
    <w:rsid w:val="00BF5BBB"/>
    <w:rsid w:val="00C00679"/>
    <w:rsid w:val="00C00799"/>
    <w:rsid w:val="00C01136"/>
    <w:rsid w:val="00C017DC"/>
    <w:rsid w:val="00C01C94"/>
    <w:rsid w:val="00C02564"/>
    <w:rsid w:val="00C030AB"/>
    <w:rsid w:val="00C0321C"/>
    <w:rsid w:val="00C045C6"/>
    <w:rsid w:val="00C0470E"/>
    <w:rsid w:val="00C064B7"/>
    <w:rsid w:val="00C11BBE"/>
    <w:rsid w:val="00C12AD8"/>
    <w:rsid w:val="00C154C2"/>
    <w:rsid w:val="00C15BD2"/>
    <w:rsid w:val="00C15E14"/>
    <w:rsid w:val="00C232F7"/>
    <w:rsid w:val="00C238AC"/>
    <w:rsid w:val="00C3100C"/>
    <w:rsid w:val="00C31B00"/>
    <w:rsid w:val="00C3294A"/>
    <w:rsid w:val="00C3678A"/>
    <w:rsid w:val="00C42DB2"/>
    <w:rsid w:val="00C4332A"/>
    <w:rsid w:val="00C43D37"/>
    <w:rsid w:val="00C43EB0"/>
    <w:rsid w:val="00C440B4"/>
    <w:rsid w:val="00C44B79"/>
    <w:rsid w:val="00C451A0"/>
    <w:rsid w:val="00C45398"/>
    <w:rsid w:val="00C515E0"/>
    <w:rsid w:val="00C55AE5"/>
    <w:rsid w:val="00C55D28"/>
    <w:rsid w:val="00C57684"/>
    <w:rsid w:val="00C5773C"/>
    <w:rsid w:val="00C6054D"/>
    <w:rsid w:val="00C60AC3"/>
    <w:rsid w:val="00C61DA0"/>
    <w:rsid w:val="00C623B6"/>
    <w:rsid w:val="00C62767"/>
    <w:rsid w:val="00C65B4E"/>
    <w:rsid w:val="00C66EC6"/>
    <w:rsid w:val="00C67A65"/>
    <w:rsid w:val="00C67CF9"/>
    <w:rsid w:val="00C71DB3"/>
    <w:rsid w:val="00C7285C"/>
    <w:rsid w:val="00C728B2"/>
    <w:rsid w:val="00C736DF"/>
    <w:rsid w:val="00C73AD1"/>
    <w:rsid w:val="00C743B9"/>
    <w:rsid w:val="00C746F4"/>
    <w:rsid w:val="00C74918"/>
    <w:rsid w:val="00C76DB3"/>
    <w:rsid w:val="00C80249"/>
    <w:rsid w:val="00C80C6D"/>
    <w:rsid w:val="00C81983"/>
    <w:rsid w:val="00C82D7E"/>
    <w:rsid w:val="00C82F69"/>
    <w:rsid w:val="00C83DEB"/>
    <w:rsid w:val="00C845D7"/>
    <w:rsid w:val="00C868D7"/>
    <w:rsid w:val="00C872C8"/>
    <w:rsid w:val="00C872D3"/>
    <w:rsid w:val="00C87330"/>
    <w:rsid w:val="00C90B0A"/>
    <w:rsid w:val="00C92B21"/>
    <w:rsid w:val="00C93EFD"/>
    <w:rsid w:val="00C95281"/>
    <w:rsid w:val="00C95301"/>
    <w:rsid w:val="00C96349"/>
    <w:rsid w:val="00CA1045"/>
    <w:rsid w:val="00CA44C4"/>
    <w:rsid w:val="00CA5ED9"/>
    <w:rsid w:val="00CA6736"/>
    <w:rsid w:val="00CB23D0"/>
    <w:rsid w:val="00CB28CE"/>
    <w:rsid w:val="00CB30CC"/>
    <w:rsid w:val="00CB5A20"/>
    <w:rsid w:val="00CB6426"/>
    <w:rsid w:val="00CB6911"/>
    <w:rsid w:val="00CB6D56"/>
    <w:rsid w:val="00CC0C93"/>
    <w:rsid w:val="00CC2B90"/>
    <w:rsid w:val="00CC31E6"/>
    <w:rsid w:val="00CC3429"/>
    <w:rsid w:val="00CC387D"/>
    <w:rsid w:val="00CC3A4B"/>
    <w:rsid w:val="00CC511A"/>
    <w:rsid w:val="00CC6658"/>
    <w:rsid w:val="00CC68E1"/>
    <w:rsid w:val="00CC7C89"/>
    <w:rsid w:val="00CD1F98"/>
    <w:rsid w:val="00CD52D3"/>
    <w:rsid w:val="00CD69A2"/>
    <w:rsid w:val="00CD6B04"/>
    <w:rsid w:val="00CD7D71"/>
    <w:rsid w:val="00CE0D12"/>
    <w:rsid w:val="00CE4E2A"/>
    <w:rsid w:val="00CE5BF6"/>
    <w:rsid w:val="00CE6985"/>
    <w:rsid w:val="00CE71A7"/>
    <w:rsid w:val="00CF1FF7"/>
    <w:rsid w:val="00CF279F"/>
    <w:rsid w:val="00CF2B0F"/>
    <w:rsid w:val="00CF2EEA"/>
    <w:rsid w:val="00CF2F55"/>
    <w:rsid w:val="00CF4197"/>
    <w:rsid w:val="00CF456B"/>
    <w:rsid w:val="00CF4FBC"/>
    <w:rsid w:val="00CF5C52"/>
    <w:rsid w:val="00CF638B"/>
    <w:rsid w:val="00CF722B"/>
    <w:rsid w:val="00D00141"/>
    <w:rsid w:val="00D0142D"/>
    <w:rsid w:val="00D033E0"/>
    <w:rsid w:val="00D060E9"/>
    <w:rsid w:val="00D072B5"/>
    <w:rsid w:val="00D10F49"/>
    <w:rsid w:val="00D1318D"/>
    <w:rsid w:val="00D1382B"/>
    <w:rsid w:val="00D13ABA"/>
    <w:rsid w:val="00D14B97"/>
    <w:rsid w:val="00D161A6"/>
    <w:rsid w:val="00D164C1"/>
    <w:rsid w:val="00D2184C"/>
    <w:rsid w:val="00D225BE"/>
    <w:rsid w:val="00D22C73"/>
    <w:rsid w:val="00D22CDD"/>
    <w:rsid w:val="00D23801"/>
    <w:rsid w:val="00D2467B"/>
    <w:rsid w:val="00D24722"/>
    <w:rsid w:val="00D2637B"/>
    <w:rsid w:val="00D273B5"/>
    <w:rsid w:val="00D2752D"/>
    <w:rsid w:val="00D277FF"/>
    <w:rsid w:val="00D30925"/>
    <w:rsid w:val="00D32B3E"/>
    <w:rsid w:val="00D339AD"/>
    <w:rsid w:val="00D346FC"/>
    <w:rsid w:val="00D35B77"/>
    <w:rsid w:val="00D401DE"/>
    <w:rsid w:val="00D408DF"/>
    <w:rsid w:val="00D40E39"/>
    <w:rsid w:val="00D4207C"/>
    <w:rsid w:val="00D433EA"/>
    <w:rsid w:val="00D4356D"/>
    <w:rsid w:val="00D43571"/>
    <w:rsid w:val="00D464EC"/>
    <w:rsid w:val="00D471A3"/>
    <w:rsid w:val="00D505DD"/>
    <w:rsid w:val="00D51425"/>
    <w:rsid w:val="00D519B5"/>
    <w:rsid w:val="00D530C9"/>
    <w:rsid w:val="00D53A4D"/>
    <w:rsid w:val="00D53CD3"/>
    <w:rsid w:val="00D54F5F"/>
    <w:rsid w:val="00D555DF"/>
    <w:rsid w:val="00D56159"/>
    <w:rsid w:val="00D5779D"/>
    <w:rsid w:val="00D6167B"/>
    <w:rsid w:val="00D62BF9"/>
    <w:rsid w:val="00D63963"/>
    <w:rsid w:val="00D655E5"/>
    <w:rsid w:val="00D66037"/>
    <w:rsid w:val="00D66801"/>
    <w:rsid w:val="00D6749A"/>
    <w:rsid w:val="00D70B29"/>
    <w:rsid w:val="00D70B31"/>
    <w:rsid w:val="00D71028"/>
    <w:rsid w:val="00D74571"/>
    <w:rsid w:val="00D753BB"/>
    <w:rsid w:val="00D7700D"/>
    <w:rsid w:val="00D77593"/>
    <w:rsid w:val="00D81B37"/>
    <w:rsid w:val="00D82768"/>
    <w:rsid w:val="00D832BA"/>
    <w:rsid w:val="00D848A1"/>
    <w:rsid w:val="00D8600B"/>
    <w:rsid w:val="00D90ED2"/>
    <w:rsid w:val="00D91976"/>
    <w:rsid w:val="00D92544"/>
    <w:rsid w:val="00D9280D"/>
    <w:rsid w:val="00D935D0"/>
    <w:rsid w:val="00D93B9D"/>
    <w:rsid w:val="00D93E07"/>
    <w:rsid w:val="00D94401"/>
    <w:rsid w:val="00D9502D"/>
    <w:rsid w:val="00D95CC3"/>
    <w:rsid w:val="00D9620A"/>
    <w:rsid w:val="00DA2285"/>
    <w:rsid w:val="00DA5C29"/>
    <w:rsid w:val="00DA6257"/>
    <w:rsid w:val="00DA6F1E"/>
    <w:rsid w:val="00DA7203"/>
    <w:rsid w:val="00DA75E7"/>
    <w:rsid w:val="00DB1AEA"/>
    <w:rsid w:val="00DB3BF1"/>
    <w:rsid w:val="00DB4A77"/>
    <w:rsid w:val="00DB5A6B"/>
    <w:rsid w:val="00DC1AF0"/>
    <w:rsid w:val="00DC2DC5"/>
    <w:rsid w:val="00DC585E"/>
    <w:rsid w:val="00DD0EB4"/>
    <w:rsid w:val="00DD123F"/>
    <w:rsid w:val="00DD1915"/>
    <w:rsid w:val="00DD2BE9"/>
    <w:rsid w:val="00DD2D58"/>
    <w:rsid w:val="00DD2EA2"/>
    <w:rsid w:val="00DD3443"/>
    <w:rsid w:val="00DD381A"/>
    <w:rsid w:val="00DD5D27"/>
    <w:rsid w:val="00DD7430"/>
    <w:rsid w:val="00DE167E"/>
    <w:rsid w:val="00DE32CD"/>
    <w:rsid w:val="00DE3C03"/>
    <w:rsid w:val="00DE6432"/>
    <w:rsid w:val="00DE7F68"/>
    <w:rsid w:val="00DF05EE"/>
    <w:rsid w:val="00DF0D79"/>
    <w:rsid w:val="00DF1208"/>
    <w:rsid w:val="00DF3F14"/>
    <w:rsid w:val="00DF49C9"/>
    <w:rsid w:val="00DF5E61"/>
    <w:rsid w:val="00DF6B4C"/>
    <w:rsid w:val="00DF703D"/>
    <w:rsid w:val="00E01B9F"/>
    <w:rsid w:val="00E02D71"/>
    <w:rsid w:val="00E044C2"/>
    <w:rsid w:val="00E06B1E"/>
    <w:rsid w:val="00E06E84"/>
    <w:rsid w:val="00E125C5"/>
    <w:rsid w:val="00E12861"/>
    <w:rsid w:val="00E12DD7"/>
    <w:rsid w:val="00E14C96"/>
    <w:rsid w:val="00E16EE1"/>
    <w:rsid w:val="00E17A95"/>
    <w:rsid w:val="00E20A39"/>
    <w:rsid w:val="00E23F3E"/>
    <w:rsid w:val="00E24218"/>
    <w:rsid w:val="00E243A1"/>
    <w:rsid w:val="00E2613F"/>
    <w:rsid w:val="00E2715F"/>
    <w:rsid w:val="00E3006E"/>
    <w:rsid w:val="00E32498"/>
    <w:rsid w:val="00E324F4"/>
    <w:rsid w:val="00E3609E"/>
    <w:rsid w:val="00E37252"/>
    <w:rsid w:val="00E432B4"/>
    <w:rsid w:val="00E436DB"/>
    <w:rsid w:val="00E45B6D"/>
    <w:rsid w:val="00E4760B"/>
    <w:rsid w:val="00E5318E"/>
    <w:rsid w:val="00E54852"/>
    <w:rsid w:val="00E5512E"/>
    <w:rsid w:val="00E57080"/>
    <w:rsid w:val="00E57F2C"/>
    <w:rsid w:val="00E6052B"/>
    <w:rsid w:val="00E619CA"/>
    <w:rsid w:val="00E61B57"/>
    <w:rsid w:val="00E61BE8"/>
    <w:rsid w:val="00E61E2C"/>
    <w:rsid w:val="00E62186"/>
    <w:rsid w:val="00E6228B"/>
    <w:rsid w:val="00E62D4E"/>
    <w:rsid w:val="00E631A0"/>
    <w:rsid w:val="00E64371"/>
    <w:rsid w:val="00E646DF"/>
    <w:rsid w:val="00E66C68"/>
    <w:rsid w:val="00E66E85"/>
    <w:rsid w:val="00E674A6"/>
    <w:rsid w:val="00E718DD"/>
    <w:rsid w:val="00E725BE"/>
    <w:rsid w:val="00E72B18"/>
    <w:rsid w:val="00E75820"/>
    <w:rsid w:val="00E75A55"/>
    <w:rsid w:val="00E76294"/>
    <w:rsid w:val="00E76531"/>
    <w:rsid w:val="00E77572"/>
    <w:rsid w:val="00E80051"/>
    <w:rsid w:val="00E823E0"/>
    <w:rsid w:val="00E84B2B"/>
    <w:rsid w:val="00E84F1B"/>
    <w:rsid w:val="00E85881"/>
    <w:rsid w:val="00E85D35"/>
    <w:rsid w:val="00E8729A"/>
    <w:rsid w:val="00E87D0C"/>
    <w:rsid w:val="00E87D9D"/>
    <w:rsid w:val="00E90AB1"/>
    <w:rsid w:val="00E91B02"/>
    <w:rsid w:val="00E92C05"/>
    <w:rsid w:val="00E93B42"/>
    <w:rsid w:val="00E94042"/>
    <w:rsid w:val="00E9435D"/>
    <w:rsid w:val="00E95468"/>
    <w:rsid w:val="00EA0898"/>
    <w:rsid w:val="00EA2983"/>
    <w:rsid w:val="00EA6E72"/>
    <w:rsid w:val="00EA6EDF"/>
    <w:rsid w:val="00EA746D"/>
    <w:rsid w:val="00EB1CAD"/>
    <w:rsid w:val="00EB2F2F"/>
    <w:rsid w:val="00EB301C"/>
    <w:rsid w:val="00EB30F7"/>
    <w:rsid w:val="00EB40C1"/>
    <w:rsid w:val="00EB54A1"/>
    <w:rsid w:val="00EB565C"/>
    <w:rsid w:val="00EC1978"/>
    <w:rsid w:val="00EC5BE5"/>
    <w:rsid w:val="00EC5EF8"/>
    <w:rsid w:val="00EC603C"/>
    <w:rsid w:val="00EC661A"/>
    <w:rsid w:val="00ED01DC"/>
    <w:rsid w:val="00ED07E8"/>
    <w:rsid w:val="00ED15B9"/>
    <w:rsid w:val="00ED160F"/>
    <w:rsid w:val="00ED2D2C"/>
    <w:rsid w:val="00ED531C"/>
    <w:rsid w:val="00ED5BB3"/>
    <w:rsid w:val="00ED5C17"/>
    <w:rsid w:val="00ED73CD"/>
    <w:rsid w:val="00EE09D7"/>
    <w:rsid w:val="00EE1696"/>
    <w:rsid w:val="00EE1CCF"/>
    <w:rsid w:val="00EE1E6B"/>
    <w:rsid w:val="00EE2252"/>
    <w:rsid w:val="00EE2965"/>
    <w:rsid w:val="00EE3CFC"/>
    <w:rsid w:val="00EE48FF"/>
    <w:rsid w:val="00EE58CC"/>
    <w:rsid w:val="00EE6165"/>
    <w:rsid w:val="00EE6936"/>
    <w:rsid w:val="00EE6A17"/>
    <w:rsid w:val="00EE7DDC"/>
    <w:rsid w:val="00EF27FD"/>
    <w:rsid w:val="00EF2B05"/>
    <w:rsid w:val="00EF2F98"/>
    <w:rsid w:val="00F00281"/>
    <w:rsid w:val="00F0100C"/>
    <w:rsid w:val="00F02A0C"/>
    <w:rsid w:val="00F04309"/>
    <w:rsid w:val="00F045F0"/>
    <w:rsid w:val="00F05B96"/>
    <w:rsid w:val="00F10A45"/>
    <w:rsid w:val="00F11C6E"/>
    <w:rsid w:val="00F13849"/>
    <w:rsid w:val="00F13C7F"/>
    <w:rsid w:val="00F14D96"/>
    <w:rsid w:val="00F15778"/>
    <w:rsid w:val="00F158B3"/>
    <w:rsid w:val="00F172C5"/>
    <w:rsid w:val="00F203A6"/>
    <w:rsid w:val="00F20B2F"/>
    <w:rsid w:val="00F20D34"/>
    <w:rsid w:val="00F224D7"/>
    <w:rsid w:val="00F23DC9"/>
    <w:rsid w:val="00F246EE"/>
    <w:rsid w:val="00F2546A"/>
    <w:rsid w:val="00F2583C"/>
    <w:rsid w:val="00F33ED4"/>
    <w:rsid w:val="00F34012"/>
    <w:rsid w:val="00F355F8"/>
    <w:rsid w:val="00F37FBB"/>
    <w:rsid w:val="00F4573D"/>
    <w:rsid w:val="00F45C31"/>
    <w:rsid w:val="00F51603"/>
    <w:rsid w:val="00F5657E"/>
    <w:rsid w:val="00F56989"/>
    <w:rsid w:val="00F56F24"/>
    <w:rsid w:val="00F61138"/>
    <w:rsid w:val="00F611F7"/>
    <w:rsid w:val="00F636F0"/>
    <w:rsid w:val="00F6496F"/>
    <w:rsid w:val="00F65600"/>
    <w:rsid w:val="00F66185"/>
    <w:rsid w:val="00F662AB"/>
    <w:rsid w:val="00F67D01"/>
    <w:rsid w:val="00F70280"/>
    <w:rsid w:val="00F707FB"/>
    <w:rsid w:val="00F73B43"/>
    <w:rsid w:val="00F752A3"/>
    <w:rsid w:val="00F75876"/>
    <w:rsid w:val="00F76107"/>
    <w:rsid w:val="00F766F3"/>
    <w:rsid w:val="00F76816"/>
    <w:rsid w:val="00F76817"/>
    <w:rsid w:val="00F77D8E"/>
    <w:rsid w:val="00F806CD"/>
    <w:rsid w:val="00F81B4F"/>
    <w:rsid w:val="00F862BB"/>
    <w:rsid w:val="00F869FB"/>
    <w:rsid w:val="00F876AF"/>
    <w:rsid w:val="00F901FF"/>
    <w:rsid w:val="00F90FFC"/>
    <w:rsid w:val="00F92E97"/>
    <w:rsid w:val="00F9404F"/>
    <w:rsid w:val="00FA149A"/>
    <w:rsid w:val="00FA24FB"/>
    <w:rsid w:val="00FA292D"/>
    <w:rsid w:val="00FA2F20"/>
    <w:rsid w:val="00FA3463"/>
    <w:rsid w:val="00FA4C43"/>
    <w:rsid w:val="00FA4D25"/>
    <w:rsid w:val="00FA5CB1"/>
    <w:rsid w:val="00FA61F6"/>
    <w:rsid w:val="00FA67F9"/>
    <w:rsid w:val="00FA7354"/>
    <w:rsid w:val="00FA7EBD"/>
    <w:rsid w:val="00FA7F4C"/>
    <w:rsid w:val="00FB02A8"/>
    <w:rsid w:val="00FB1CC3"/>
    <w:rsid w:val="00FB23C8"/>
    <w:rsid w:val="00FB41F1"/>
    <w:rsid w:val="00FB445C"/>
    <w:rsid w:val="00FB59A2"/>
    <w:rsid w:val="00FB5A7E"/>
    <w:rsid w:val="00FC1386"/>
    <w:rsid w:val="00FC5806"/>
    <w:rsid w:val="00FC5ACB"/>
    <w:rsid w:val="00FC6741"/>
    <w:rsid w:val="00FC7072"/>
    <w:rsid w:val="00FC76D5"/>
    <w:rsid w:val="00FD05EF"/>
    <w:rsid w:val="00FD37D8"/>
    <w:rsid w:val="00FD394E"/>
    <w:rsid w:val="00FD3EA3"/>
    <w:rsid w:val="00FD4795"/>
    <w:rsid w:val="00FD5122"/>
    <w:rsid w:val="00FD6423"/>
    <w:rsid w:val="00FD6A1B"/>
    <w:rsid w:val="00FD7A03"/>
    <w:rsid w:val="00FE025D"/>
    <w:rsid w:val="00FE35E3"/>
    <w:rsid w:val="00FE5545"/>
    <w:rsid w:val="00FE6582"/>
    <w:rsid w:val="00FE755E"/>
    <w:rsid w:val="00FF081B"/>
    <w:rsid w:val="00FF0852"/>
    <w:rsid w:val="00FF2CED"/>
    <w:rsid w:val="00FF3EBB"/>
    <w:rsid w:val="00FF5ECA"/>
    <w:rsid w:val="00FF6B59"/>
    <w:rsid w:val="00FF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colormru v:ext="edit" colors="#06c,#09c,#3cc"/>
      <o:colormenu v:ext="edit" fillcolor="#3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CB1"/>
    <w:rPr>
      <w:sz w:val="24"/>
      <w:szCs w:val="24"/>
    </w:rPr>
  </w:style>
  <w:style w:type="paragraph" w:styleId="Heading1">
    <w:name w:val="heading 1"/>
    <w:basedOn w:val="Normal"/>
    <w:next w:val="Normal"/>
    <w:link w:val="Heading1Char"/>
    <w:qFormat/>
    <w:rsid w:val="00EE1C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95C17"/>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E17A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17A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17A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5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37B34"/>
    <w:pPr>
      <w:shd w:val="clear" w:color="auto" w:fill="000080"/>
    </w:pPr>
    <w:rPr>
      <w:rFonts w:ascii="Tahoma" w:hAnsi="Tahoma" w:cs="Tahoma"/>
      <w:sz w:val="20"/>
      <w:szCs w:val="20"/>
    </w:rPr>
  </w:style>
  <w:style w:type="paragraph" w:styleId="BalloonText">
    <w:name w:val="Balloon Text"/>
    <w:basedOn w:val="Normal"/>
    <w:semiHidden/>
    <w:rsid w:val="00AA7B01"/>
    <w:rPr>
      <w:rFonts w:ascii="Tahoma" w:hAnsi="Tahoma" w:cs="Tahoma"/>
      <w:sz w:val="16"/>
      <w:szCs w:val="16"/>
    </w:rPr>
  </w:style>
  <w:style w:type="character" w:styleId="CommentReference">
    <w:name w:val="annotation reference"/>
    <w:semiHidden/>
    <w:rsid w:val="00501208"/>
    <w:rPr>
      <w:sz w:val="16"/>
      <w:szCs w:val="16"/>
    </w:rPr>
  </w:style>
  <w:style w:type="paragraph" w:styleId="CommentText">
    <w:name w:val="annotation text"/>
    <w:basedOn w:val="Normal"/>
    <w:link w:val="CommentTextChar"/>
    <w:semiHidden/>
    <w:rsid w:val="00501208"/>
    <w:rPr>
      <w:sz w:val="20"/>
      <w:szCs w:val="20"/>
    </w:rPr>
  </w:style>
  <w:style w:type="paragraph" w:styleId="CommentSubject">
    <w:name w:val="annotation subject"/>
    <w:basedOn w:val="CommentText"/>
    <w:next w:val="CommentText"/>
    <w:semiHidden/>
    <w:rsid w:val="00501208"/>
    <w:rPr>
      <w:b/>
      <w:bCs/>
    </w:rPr>
  </w:style>
  <w:style w:type="paragraph" w:styleId="Footer">
    <w:name w:val="footer"/>
    <w:basedOn w:val="Normal"/>
    <w:link w:val="FooterChar"/>
    <w:uiPriority w:val="99"/>
    <w:rsid w:val="001457F3"/>
    <w:pPr>
      <w:tabs>
        <w:tab w:val="center" w:pos="4320"/>
        <w:tab w:val="right" w:pos="8640"/>
      </w:tabs>
    </w:pPr>
  </w:style>
  <w:style w:type="character" w:styleId="PageNumber">
    <w:name w:val="page number"/>
    <w:basedOn w:val="DefaultParagraphFont"/>
    <w:rsid w:val="001457F3"/>
  </w:style>
  <w:style w:type="character" w:styleId="Hyperlink">
    <w:name w:val="Hyperlink"/>
    <w:rsid w:val="00943146"/>
    <w:rPr>
      <w:color w:val="0000FF"/>
      <w:u w:val="single"/>
    </w:rPr>
  </w:style>
  <w:style w:type="character" w:styleId="FollowedHyperlink">
    <w:name w:val="FollowedHyperlink"/>
    <w:rsid w:val="00943146"/>
    <w:rPr>
      <w:color w:val="800080"/>
      <w:u w:val="single"/>
    </w:rPr>
  </w:style>
  <w:style w:type="paragraph" w:styleId="Header">
    <w:name w:val="header"/>
    <w:basedOn w:val="Normal"/>
    <w:rsid w:val="00480D40"/>
    <w:pPr>
      <w:tabs>
        <w:tab w:val="center" w:pos="4320"/>
        <w:tab w:val="right" w:pos="8640"/>
      </w:tabs>
    </w:pPr>
  </w:style>
  <w:style w:type="paragraph" w:styleId="NormalWeb">
    <w:name w:val="Normal (Web)"/>
    <w:basedOn w:val="Normal"/>
    <w:uiPriority w:val="99"/>
    <w:rsid w:val="00B95C17"/>
    <w:pPr>
      <w:spacing w:before="100" w:beforeAutospacing="1" w:after="100" w:afterAutospacing="1"/>
    </w:pPr>
  </w:style>
  <w:style w:type="character" w:styleId="Emphasis">
    <w:name w:val="Emphasis"/>
    <w:uiPriority w:val="20"/>
    <w:qFormat/>
    <w:rsid w:val="005079C4"/>
    <w:rPr>
      <w:i/>
      <w:iCs/>
    </w:rPr>
  </w:style>
  <w:style w:type="paragraph" w:customStyle="1" w:styleId="Default">
    <w:name w:val="Default"/>
    <w:rsid w:val="00920E4E"/>
    <w:pPr>
      <w:autoSpaceDE w:val="0"/>
      <w:autoSpaceDN w:val="0"/>
      <w:adjustRightInd w:val="0"/>
    </w:pPr>
    <w:rPr>
      <w:rFonts w:ascii="Cambria" w:hAnsi="Cambria" w:cs="Cambria"/>
      <w:color w:val="000000"/>
      <w:sz w:val="24"/>
      <w:szCs w:val="24"/>
    </w:rPr>
  </w:style>
  <w:style w:type="paragraph" w:customStyle="1" w:styleId="MediumGrid21">
    <w:name w:val="Medium Grid 21"/>
    <w:basedOn w:val="Default"/>
    <w:next w:val="Default"/>
    <w:qFormat/>
    <w:rsid w:val="00920E4E"/>
    <w:rPr>
      <w:rFonts w:cs="Times New Roman"/>
      <w:color w:val="auto"/>
    </w:rPr>
  </w:style>
  <w:style w:type="character" w:customStyle="1" w:styleId="hvogel">
    <w:name w:val="hvogel"/>
    <w:semiHidden/>
    <w:rsid w:val="00317539"/>
    <w:rPr>
      <w:rFonts w:ascii="Arial" w:hAnsi="Arial" w:cs="Arial"/>
      <w:color w:val="000080"/>
      <w:sz w:val="20"/>
      <w:szCs w:val="20"/>
    </w:rPr>
  </w:style>
  <w:style w:type="paragraph" w:customStyle="1" w:styleId="red14">
    <w:name w:val="red14"/>
    <w:basedOn w:val="Normal"/>
    <w:rsid w:val="00127A87"/>
    <w:pPr>
      <w:spacing w:before="100" w:beforeAutospacing="1" w:after="100" w:afterAutospacing="1"/>
    </w:pPr>
    <w:rPr>
      <w:rFonts w:ascii="Helvetica" w:hAnsi="Helvetica" w:cs="Helvetica"/>
      <w:b/>
      <w:bCs/>
      <w:color w:val="8D444B"/>
      <w:sz w:val="17"/>
      <w:szCs w:val="17"/>
    </w:rPr>
  </w:style>
  <w:style w:type="paragraph" w:customStyle="1" w:styleId="style3">
    <w:name w:val="style3"/>
    <w:basedOn w:val="Normal"/>
    <w:rsid w:val="00127A87"/>
    <w:pPr>
      <w:spacing w:before="100" w:beforeAutospacing="1" w:after="100" w:afterAutospacing="1"/>
    </w:pPr>
    <w:rPr>
      <w:sz w:val="16"/>
      <w:szCs w:val="16"/>
    </w:rPr>
  </w:style>
  <w:style w:type="character" w:customStyle="1" w:styleId="n">
    <w:name w:val="n"/>
    <w:rsid w:val="0006516E"/>
  </w:style>
  <w:style w:type="character" w:customStyle="1" w:styleId="full-name">
    <w:name w:val="full-name"/>
    <w:rsid w:val="0006516E"/>
  </w:style>
  <w:style w:type="character" w:customStyle="1" w:styleId="given-name2">
    <w:name w:val="given-name2"/>
    <w:rsid w:val="0006516E"/>
  </w:style>
  <w:style w:type="character" w:customStyle="1" w:styleId="family-name4">
    <w:name w:val="family-name4"/>
    <w:rsid w:val="0006516E"/>
  </w:style>
  <w:style w:type="paragraph" w:styleId="ListParagraph">
    <w:name w:val="List Paragraph"/>
    <w:basedOn w:val="Normal"/>
    <w:uiPriority w:val="34"/>
    <w:qFormat/>
    <w:rsid w:val="00A05C99"/>
    <w:pPr>
      <w:ind w:left="720"/>
      <w:contextualSpacing/>
    </w:pPr>
    <w:rPr>
      <w:rFonts w:eastAsia="Calibri"/>
      <w:szCs w:val="20"/>
    </w:rPr>
  </w:style>
  <w:style w:type="character" w:customStyle="1" w:styleId="at1">
    <w:name w:val="at1"/>
    <w:rsid w:val="00D753BB"/>
    <w:rPr>
      <w:b w:val="0"/>
      <w:bCs w:val="0"/>
    </w:rPr>
  </w:style>
  <w:style w:type="character" w:customStyle="1" w:styleId="org">
    <w:name w:val="org"/>
    <w:rsid w:val="00D753BB"/>
  </w:style>
  <w:style w:type="character" w:customStyle="1" w:styleId="FooterChar">
    <w:name w:val="Footer Char"/>
    <w:link w:val="Footer"/>
    <w:uiPriority w:val="99"/>
    <w:rsid w:val="00E57080"/>
    <w:rPr>
      <w:sz w:val="24"/>
      <w:szCs w:val="24"/>
    </w:rPr>
  </w:style>
  <w:style w:type="character" w:styleId="Strong">
    <w:name w:val="Strong"/>
    <w:uiPriority w:val="22"/>
    <w:qFormat/>
    <w:rsid w:val="002A186D"/>
    <w:rPr>
      <w:b/>
      <w:bCs/>
    </w:rPr>
  </w:style>
  <w:style w:type="character" w:customStyle="1" w:styleId="red141">
    <w:name w:val="red141"/>
    <w:rsid w:val="00881BF7"/>
    <w:rPr>
      <w:rFonts w:ascii="Helvetica" w:hAnsi="Helvetica" w:cs="Helvetica" w:hint="default"/>
      <w:b/>
      <w:bCs/>
      <w:color w:val="8D444B"/>
      <w:sz w:val="21"/>
      <w:szCs w:val="21"/>
    </w:rPr>
  </w:style>
  <w:style w:type="paragraph" w:styleId="NoSpacing">
    <w:name w:val="No Spacing"/>
    <w:uiPriority w:val="1"/>
    <w:qFormat/>
    <w:rsid w:val="00F869FB"/>
    <w:rPr>
      <w:sz w:val="24"/>
      <w:szCs w:val="24"/>
    </w:rPr>
  </w:style>
  <w:style w:type="character" w:customStyle="1" w:styleId="st">
    <w:name w:val="st"/>
    <w:rsid w:val="00C45398"/>
  </w:style>
  <w:style w:type="character" w:customStyle="1" w:styleId="apple-converted-space">
    <w:name w:val="apple-converted-space"/>
    <w:rsid w:val="00BB5760"/>
  </w:style>
  <w:style w:type="character" w:customStyle="1" w:styleId="style54">
    <w:name w:val="style54"/>
    <w:rsid w:val="00BB5760"/>
  </w:style>
  <w:style w:type="paragraph" w:styleId="Revision">
    <w:name w:val="Revision"/>
    <w:hidden/>
    <w:uiPriority w:val="99"/>
    <w:semiHidden/>
    <w:rsid w:val="00885698"/>
    <w:rPr>
      <w:sz w:val="24"/>
      <w:szCs w:val="24"/>
    </w:rPr>
  </w:style>
  <w:style w:type="character" w:customStyle="1" w:styleId="CommentTextChar">
    <w:name w:val="Comment Text Char"/>
    <w:basedOn w:val="DefaultParagraphFont"/>
    <w:link w:val="CommentText"/>
    <w:semiHidden/>
    <w:rsid w:val="00BF407F"/>
  </w:style>
  <w:style w:type="paragraph" w:customStyle="1" w:styleId="style9">
    <w:name w:val="style9"/>
    <w:basedOn w:val="Normal"/>
    <w:rsid w:val="009D224D"/>
    <w:pPr>
      <w:spacing w:before="100" w:beforeAutospacing="1" w:after="100" w:afterAutospacing="1"/>
    </w:pPr>
  </w:style>
  <w:style w:type="character" w:customStyle="1" w:styleId="Heading1Char">
    <w:name w:val="Heading 1 Char"/>
    <w:basedOn w:val="DefaultParagraphFont"/>
    <w:link w:val="Heading1"/>
    <w:rsid w:val="00EE1C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7249"/>
    <w:rPr>
      <w:b/>
      <w:bCs/>
      <w:sz w:val="36"/>
      <w:szCs w:val="36"/>
    </w:rPr>
  </w:style>
  <w:style w:type="character" w:customStyle="1" w:styleId="Heading3Char">
    <w:name w:val="Heading 3 Char"/>
    <w:basedOn w:val="DefaultParagraphFont"/>
    <w:link w:val="Heading3"/>
    <w:semiHidden/>
    <w:rsid w:val="00E17A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E17A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E17A95"/>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CB1"/>
    <w:rPr>
      <w:sz w:val="24"/>
      <w:szCs w:val="24"/>
    </w:rPr>
  </w:style>
  <w:style w:type="paragraph" w:styleId="Heading1">
    <w:name w:val="heading 1"/>
    <w:basedOn w:val="Normal"/>
    <w:next w:val="Normal"/>
    <w:link w:val="Heading1Char"/>
    <w:qFormat/>
    <w:rsid w:val="00EE1C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95C17"/>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E17A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17A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17A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5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37B34"/>
    <w:pPr>
      <w:shd w:val="clear" w:color="auto" w:fill="000080"/>
    </w:pPr>
    <w:rPr>
      <w:rFonts w:ascii="Tahoma" w:hAnsi="Tahoma" w:cs="Tahoma"/>
      <w:sz w:val="20"/>
      <w:szCs w:val="20"/>
    </w:rPr>
  </w:style>
  <w:style w:type="paragraph" w:styleId="BalloonText">
    <w:name w:val="Balloon Text"/>
    <w:basedOn w:val="Normal"/>
    <w:semiHidden/>
    <w:rsid w:val="00AA7B01"/>
    <w:rPr>
      <w:rFonts w:ascii="Tahoma" w:hAnsi="Tahoma" w:cs="Tahoma"/>
      <w:sz w:val="16"/>
      <w:szCs w:val="16"/>
    </w:rPr>
  </w:style>
  <w:style w:type="character" w:styleId="CommentReference">
    <w:name w:val="annotation reference"/>
    <w:semiHidden/>
    <w:rsid w:val="00501208"/>
    <w:rPr>
      <w:sz w:val="16"/>
      <w:szCs w:val="16"/>
    </w:rPr>
  </w:style>
  <w:style w:type="paragraph" w:styleId="CommentText">
    <w:name w:val="annotation text"/>
    <w:basedOn w:val="Normal"/>
    <w:link w:val="CommentTextChar"/>
    <w:semiHidden/>
    <w:rsid w:val="00501208"/>
    <w:rPr>
      <w:sz w:val="20"/>
      <w:szCs w:val="20"/>
    </w:rPr>
  </w:style>
  <w:style w:type="paragraph" w:styleId="CommentSubject">
    <w:name w:val="annotation subject"/>
    <w:basedOn w:val="CommentText"/>
    <w:next w:val="CommentText"/>
    <w:semiHidden/>
    <w:rsid w:val="00501208"/>
    <w:rPr>
      <w:b/>
      <w:bCs/>
    </w:rPr>
  </w:style>
  <w:style w:type="paragraph" w:styleId="Footer">
    <w:name w:val="footer"/>
    <w:basedOn w:val="Normal"/>
    <w:link w:val="FooterChar"/>
    <w:uiPriority w:val="99"/>
    <w:rsid w:val="001457F3"/>
    <w:pPr>
      <w:tabs>
        <w:tab w:val="center" w:pos="4320"/>
        <w:tab w:val="right" w:pos="8640"/>
      </w:tabs>
    </w:pPr>
  </w:style>
  <w:style w:type="character" w:styleId="PageNumber">
    <w:name w:val="page number"/>
    <w:basedOn w:val="DefaultParagraphFont"/>
    <w:rsid w:val="001457F3"/>
  </w:style>
  <w:style w:type="character" w:styleId="Hyperlink">
    <w:name w:val="Hyperlink"/>
    <w:rsid w:val="00943146"/>
    <w:rPr>
      <w:color w:val="0000FF"/>
      <w:u w:val="single"/>
    </w:rPr>
  </w:style>
  <w:style w:type="character" w:styleId="FollowedHyperlink">
    <w:name w:val="FollowedHyperlink"/>
    <w:rsid w:val="00943146"/>
    <w:rPr>
      <w:color w:val="800080"/>
      <w:u w:val="single"/>
    </w:rPr>
  </w:style>
  <w:style w:type="paragraph" w:styleId="Header">
    <w:name w:val="header"/>
    <w:basedOn w:val="Normal"/>
    <w:rsid w:val="00480D40"/>
    <w:pPr>
      <w:tabs>
        <w:tab w:val="center" w:pos="4320"/>
        <w:tab w:val="right" w:pos="8640"/>
      </w:tabs>
    </w:pPr>
  </w:style>
  <w:style w:type="paragraph" w:styleId="NormalWeb">
    <w:name w:val="Normal (Web)"/>
    <w:basedOn w:val="Normal"/>
    <w:uiPriority w:val="99"/>
    <w:rsid w:val="00B95C17"/>
    <w:pPr>
      <w:spacing w:before="100" w:beforeAutospacing="1" w:after="100" w:afterAutospacing="1"/>
    </w:pPr>
  </w:style>
  <w:style w:type="character" w:styleId="Emphasis">
    <w:name w:val="Emphasis"/>
    <w:uiPriority w:val="20"/>
    <w:qFormat/>
    <w:rsid w:val="005079C4"/>
    <w:rPr>
      <w:i/>
      <w:iCs/>
    </w:rPr>
  </w:style>
  <w:style w:type="paragraph" w:customStyle="1" w:styleId="Default">
    <w:name w:val="Default"/>
    <w:rsid w:val="00920E4E"/>
    <w:pPr>
      <w:autoSpaceDE w:val="0"/>
      <w:autoSpaceDN w:val="0"/>
      <w:adjustRightInd w:val="0"/>
    </w:pPr>
    <w:rPr>
      <w:rFonts w:ascii="Cambria" w:hAnsi="Cambria" w:cs="Cambria"/>
      <w:color w:val="000000"/>
      <w:sz w:val="24"/>
      <w:szCs w:val="24"/>
    </w:rPr>
  </w:style>
  <w:style w:type="paragraph" w:customStyle="1" w:styleId="MediumGrid21">
    <w:name w:val="Medium Grid 21"/>
    <w:basedOn w:val="Default"/>
    <w:next w:val="Default"/>
    <w:qFormat/>
    <w:rsid w:val="00920E4E"/>
    <w:rPr>
      <w:rFonts w:cs="Times New Roman"/>
      <w:color w:val="auto"/>
    </w:rPr>
  </w:style>
  <w:style w:type="character" w:customStyle="1" w:styleId="hvogel">
    <w:name w:val="hvogel"/>
    <w:semiHidden/>
    <w:rsid w:val="00317539"/>
    <w:rPr>
      <w:rFonts w:ascii="Arial" w:hAnsi="Arial" w:cs="Arial"/>
      <w:color w:val="000080"/>
      <w:sz w:val="20"/>
      <w:szCs w:val="20"/>
    </w:rPr>
  </w:style>
  <w:style w:type="paragraph" w:customStyle="1" w:styleId="red14">
    <w:name w:val="red14"/>
    <w:basedOn w:val="Normal"/>
    <w:rsid w:val="00127A87"/>
    <w:pPr>
      <w:spacing w:before="100" w:beforeAutospacing="1" w:after="100" w:afterAutospacing="1"/>
    </w:pPr>
    <w:rPr>
      <w:rFonts w:ascii="Helvetica" w:hAnsi="Helvetica" w:cs="Helvetica"/>
      <w:b/>
      <w:bCs/>
      <w:color w:val="8D444B"/>
      <w:sz w:val="17"/>
      <w:szCs w:val="17"/>
    </w:rPr>
  </w:style>
  <w:style w:type="paragraph" w:customStyle="1" w:styleId="style3">
    <w:name w:val="style3"/>
    <w:basedOn w:val="Normal"/>
    <w:rsid w:val="00127A87"/>
    <w:pPr>
      <w:spacing w:before="100" w:beforeAutospacing="1" w:after="100" w:afterAutospacing="1"/>
    </w:pPr>
    <w:rPr>
      <w:sz w:val="16"/>
      <w:szCs w:val="16"/>
    </w:rPr>
  </w:style>
  <w:style w:type="character" w:customStyle="1" w:styleId="n">
    <w:name w:val="n"/>
    <w:rsid w:val="0006516E"/>
  </w:style>
  <w:style w:type="character" w:customStyle="1" w:styleId="full-name">
    <w:name w:val="full-name"/>
    <w:rsid w:val="0006516E"/>
  </w:style>
  <w:style w:type="character" w:customStyle="1" w:styleId="given-name2">
    <w:name w:val="given-name2"/>
    <w:rsid w:val="0006516E"/>
  </w:style>
  <w:style w:type="character" w:customStyle="1" w:styleId="family-name4">
    <w:name w:val="family-name4"/>
    <w:rsid w:val="0006516E"/>
  </w:style>
  <w:style w:type="paragraph" w:styleId="ListParagraph">
    <w:name w:val="List Paragraph"/>
    <w:basedOn w:val="Normal"/>
    <w:uiPriority w:val="34"/>
    <w:qFormat/>
    <w:rsid w:val="00A05C99"/>
    <w:pPr>
      <w:ind w:left="720"/>
      <w:contextualSpacing/>
    </w:pPr>
    <w:rPr>
      <w:rFonts w:eastAsia="Calibri"/>
      <w:szCs w:val="20"/>
    </w:rPr>
  </w:style>
  <w:style w:type="character" w:customStyle="1" w:styleId="at1">
    <w:name w:val="at1"/>
    <w:rsid w:val="00D753BB"/>
    <w:rPr>
      <w:b w:val="0"/>
      <w:bCs w:val="0"/>
    </w:rPr>
  </w:style>
  <w:style w:type="character" w:customStyle="1" w:styleId="org">
    <w:name w:val="org"/>
    <w:rsid w:val="00D753BB"/>
  </w:style>
  <w:style w:type="character" w:customStyle="1" w:styleId="FooterChar">
    <w:name w:val="Footer Char"/>
    <w:link w:val="Footer"/>
    <w:uiPriority w:val="99"/>
    <w:rsid w:val="00E57080"/>
    <w:rPr>
      <w:sz w:val="24"/>
      <w:szCs w:val="24"/>
    </w:rPr>
  </w:style>
  <w:style w:type="character" w:styleId="Strong">
    <w:name w:val="Strong"/>
    <w:uiPriority w:val="22"/>
    <w:qFormat/>
    <w:rsid w:val="002A186D"/>
    <w:rPr>
      <w:b/>
      <w:bCs/>
    </w:rPr>
  </w:style>
  <w:style w:type="character" w:customStyle="1" w:styleId="red141">
    <w:name w:val="red141"/>
    <w:rsid w:val="00881BF7"/>
    <w:rPr>
      <w:rFonts w:ascii="Helvetica" w:hAnsi="Helvetica" w:cs="Helvetica" w:hint="default"/>
      <w:b/>
      <w:bCs/>
      <w:color w:val="8D444B"/>
      <w:sz w:val="21"/>
      <w:szCs w:val="21"/>
    </w:rPr>
  </w:style>
  <w:style w:type="paragraph" w:styleId="NoSpacing">
    <w:name w:val="No Spacing"/>
    <w:uiPriority w:val="1"/>
    <w:qFormat/>
    <w:rsid w:val="00F869FB"/>
    <w:rPr>
      <w:sz w:val="24"/>
      <w:szCs w:val="24"/>
    </w:rPr>
  </w:style>
  <w:style w:type="character" w:customStyle="1" w:styleId="st">
    <w:name w:val="st"/>
    <w:rsid w:val="00C45398"/>
  </w:style>
  <w:style w:type="character" w:customStyle="1" w:styleId="apple-converted-space">
    <w:name w:val="apple-converted-space"/>
    <w:rsid w:val="00BB5760"/>
  </w:style>
  <w:style w:type="character" w:customStyle="1" w:styleId="style54">
    <w:name w:val="style54"/>
    <w:rsid w:val="00BB5760"/>
  </w:style>
  <w:style w:type="paragraph" w:styleId="Revision">
    <w:name w:val="Revision"/>
    <w:hidden/>
    <w:uiPriority w:val="99"/>
    <w:semiHidden/>
    <w:rsid w:val="00885698"/>
    <w:rPr>
      <w:sz w:val="24"/>
      <w:szCs w:val="24"/>
    </w:rPr>
  </w:style>
  <w:style w:type="character" w:customStyle="1" w:styleId="CommentTextChar">
    <w:name w:val="Comment Text Char"/>
    <w:basedOn w:val="DefaultParagraphFont"/>
    <w:link w:val="CommentText"/>
    <w:semiHidden/>
    <w:rsid w:val="00BF407F"/>
  </w:style>
  <w:style w:type="paragraph" w:customStyle="1" w:styleId="style9">
    <w:name w:val="style9"/>
    <w:basedOn w:val="Normal"/>
    <w:rsid w:val="009D224D"/>
    <w:pPr>
      <w:spacing w:before="100" w:beforeAutospacing="1" w:after="100" w:afterAutospacing="1"/>
    </w:pPr>
  </w:style>
  <w:style w:type="character" w:customStyle="1" w:styleId="Heading1Char">
    <w:name w:val="Heading 1 Char"/>
    <w:basedOn w:val="DefaultParagraphFont"/>
    <w:link w:val="Heading1"/>
    <w:rsid w:val="00EE1C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7249"/>
    <w:rPr>
      <w:b/>
      <w:bCs/>
      <w:sz w:val="36"/>
      <w:szCs w:val="36"/>
    </w:rPr>
  </w:style>
  <w:style w:type="character" w:customStyle="1" w:styleId="Heading3Char">
    <w:name w:val="Heading 3 Char"/>
    <w:basedOn w:val="DefaultParagraphFont"/>
    <w:link w:val="Heading3"/>
    <w:semiHidden/>
    <w:rsid w:val="00E17A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E17A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E17A9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0364">
      <w:bodyDiv w:val="1"/>
      <w:marLeft w:val="0"/>
      <w:marRight w:val="0"/>
      <w:marTop w:val="0"/>
      <w:marBottom w:val="0"/>
      <w:divBdr>
        <w:top w:val="none" w:sz="0" w:space="0" w:color="auto"/>
        <w:left w:val="none" w:sz="0" w:space="0" w:color="auto"/>
        <w:bottom w:val="none" w:sz="0" w:space="0" w:color="auto"/>
        <w:right w:val="none" w:sz="0" w:space="0" w:color="auto"/>
      </w:divBdr>
    </w:div>
    <w:div w:id="49307422">
      <w:bodyDiv w:val="1"/>
      <w:marLeft w:val="0"/>
      <w:marRight w:val="0"/>
      <w:marTop w:val="0"/>
      <w:marBottom w:val="0"/>
      <w:divBdr>
        <w:top w:val="none" w:sz="0" w:space="0" w:color="auto"/>
        <w:left w:val="none" w:sz="0" w:space="0" w:color="auto"/>
        <w:bottom w:val="none" w:sz="0" w:space="0" w:color="auto"/>
        <w:right w:val="none" w:sz="0" w:space="0" w:color="auto"/>
      </w:divBdr>
      <w:divsChild>
        <w:div w:id="2106001306">
          <w:marLeft w:val="0"/>
          <w:marRight w:val="0"/>
          <w:marTop w:val="0"/>
          <w:marBottom w:val="0"/>
          <w:divBdr>
            <w:top w:val="none" w:sz="0" w:space="0" w:color="auto"/>
            <w:left w:val="none" w:sz="0" w:space="0" w:color="auto"/>
            <w:bottom w:val="none" w:sz="0" w:space="0" w:color="auto"/>
            <w:right w:val="none" w:sz="0" w:space="0" w:color="auto"/>
          </w:divBdr>
        </w:div>
        <w:div w:id="848064703">
          <w:marLeft w:val="0"/>
          <w:marRight w:val="0"/>
          <w:marTop w:val="0"/>
          <w:marBottom w:val="0"/>
          <w:divBdr>
            <w:top w:val="none" w:sz="0" w:space="0" w:color="auto"/>
            <w:left w:val="none" w:sz="0" w:space="0" w:color="auto"/>
            <w:bottom w:val="none" w:sz="0" w:space="0" w:color="auto"/>
            <w:right w:val="none" w:sz="0" w:space="0" w:color="auto"/>
          </w:divBdr>
        </w:div>
      </w:divsChild>
    </w:div>
    <w:div w:id="64232010">
      <w:bodyDiv w:val="1"/>
      <w:marLeft w:val="0"/>
      <w:marRight w:val="0"/>
      <w:marTop w:val="0"/>
      <w:marBottom w:val="0"/>
      <w:divBdr>
        <w:top w:val="none" w:sz="0" w:space="0" w:color="auto"/>
        <w:left w:val="none" w:sz="0" w:space="0" w:color="auto"/>
        <w:bottom w:val="none" w:sz="0" w:space="0" w:color="auto"/>
        <w:right w:val="none" w:sz="0" w:space="0" w:color="auto"/>
      </w:divBdr>
    </w:div>
    <w:div w:id="74016083">
      <w:bodyDiv w:val="1"/>
      <w:marLeft w:val="0"/>
      <w:marRight w:val="0"/>
      <w:marTop w:val="0"/>
      <w:marBottom w:val="225"/>
      <w:divBdr>
        <w:top w:val="none" w:sz="0" w:space="0" w:color="auto"/>
        <w:left w:val="none" w:sz="0" w:space="0" w:color="auto"/>
        <w:bottom w:val="none" w:sz="0" w:space="0" w:color="auto"/>
        <w:right w:val="none" w:sz="0" w:space="0" w:color="auto"/>
      </w:divBdr>
      <w:divsChild>
        <w:div w:id="1008141432">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0431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351835">
      <w:bodyDiv w:val="1"/>
      <w:marLeft w:val="0"/>
      <w:marRight w:val="0"/>
      <w:marTop w:val="0"/>
      <w:marBottom w:val="0"/>
      <w:divBdr>
        <w:top w:val="none" w:sz="0" w:space="0" w:color="auto"/>
        <w:left w:val="none" w:sz="0" w:space="0" w:color="auto"/>
        <w:bottom w:val="none" w:sz="0" w:space="0" w:color="auto"/>
        <w:right w:val="none" w:sz="0" w:space="0" w:color="auto"/>
      </w:divBdr>
      <w:divsChild>
        <w:div w:id="257300528">
          <w:marLeft w:val="0"/>
          <w:marRight w:val="0"/>
          <w:marTop w:val="0"/>
          <w:marBottom w:val="0"/>
          <w:divBdr>
            <w:top w:val="none" w:sz="0" w:space="0" w:color="auto"/>
            <w:left w:val="none" w:sz="0" w:space="0" w:color="auto"/>
            <w:bottom w:val="none" w:sz="0" w:space="0" w:color="auto"/>
            <w:right w:val="none" w:sz="0" w:space="0" w:color="auto"/>
          </w:divBdr>
          <w:divsChild>
            <w:div w:id="1320185233">
              <w:marLeft w:val="0"/>
              <w:marRight w:val="0"/>
              <w:marTop w:val="0"/>
              <w:marBottom w:val="0"/>
              <w:divBdr>
                <w:top w:val="none" w:sz="0" w:space="0" w:color="auto"/>
                <w:left w:val="none" w:sz="0" w:space="0" w:color="auto"/>
                <w:bottom w:val="none" w:sz="0" w:space="0" w:color="auto"/>
                <w:right w:val="none" w:sz="0" w:space="0" w:color="auto"/>
              </w:divBdr>
              <w:divsChild>
                <w:div w:id="1083062568">
                  <w:marLeft w:val="0"/>
                  <w:marRight w:val="0"/>
                  <w:marTop w:val="0"/>
                  <w:marBottom w:val="0"/>
                  <w:divBdr>
                    <w:top w:val="none" w:sz="0" w:space="0" w:color="auto"/>
                    <w:left w:val="none" w:sz="0" w:space="0" w:color="auto"/>
                    <w:bottom w:val="none" w:sz="0" w:space="0" w:color="auto"/>
                    <w:right w:val="none" w:sz="0" w:space="0" w:color="auto"/>
                  </w:divBdr>
                  <w:divsChild>
                    <w:div w:id="9190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81953">
      <w:bodyDiv w:val="1"/>
      <w:marLeft w:val="0"/>
      <w:marRight w:val="0"/>
      <w:marTop w:val="0"/>
      <w:marBottom w:val="0"/>
      <w:divBdr>
        <w:top w:val="none" w:sz="0" w:space="0" w:color="auto"/>
        <w:left w:val="none" w:sz="0" w:space="0" w:color="auto"/>
        <w:bottom w:val="none" w:sz="0" w:space="0" w:color="auto"/>
        <w:right w:val="none" w:sz="0" w:space="0" w:color="auto"/>
      </w:divBdr>
    </w:div>
    <w:div w:id="443810280">
      <w:bodyDiv w:val="1"/>
      <w:marLeft w:val="0"/>
      <w:marRight w:val="0"/>
      <w:marTop w:val="0"/>
      <w:marBottom w:val="0"/>
      <w:divBdr>
        <w:top w:val="none" w:sz="0" w:space="0" w:color="auto"/>
        <w:left w:val="none" w:sz="0" w:space="0" w:color="auto"/>
        <w:bottom w:val="none" w:sz="0" w:space="0" w:color="auto"/>
        <w:right w:val="none" w:sz="0" w:space="0" w:color="auto"/>
      </w:divBdr>
    </w:div>
    <w:div w:id="535434533">
      <w:bodyDiv w:val="1"/>
      <w:marLeft w:val="0"/>
      <w:marRight w:val="0"/>
      <w:marTop w:val="0"/>
      <w:marBottom w:val="0"/>
      <w:divBdr>
        <w:top w:val="none" w:sz="0" w:space="0" w:color="auto"/>
        <w:left w:val="none" w:sz="0" w:space="0" w:color="auto"/>
        <w:bottom w:val="none" w:sz="0" w:space="0" w:color="auto"/>
        <w:right w:val="none" w:sz="0" w:space="0" w:color="auto"/>
      </w:divBdr>
      <w:divsChild>
        <w:div w:id="1733850893">
          <w:marLeft w:val="0"/>
          <w:marRight w:val="0"/>
          <w:marTop w:val="0"/>
          <w:marBottom w:val="0"/>
          <w:divBdr>
            <w:top w:val="none" w:sz="0" w:space="0" w:color="auto"/>
            <w:left w:val="none" w:sz="0" w:space="0" w:color="auto"/>
            <w:bottom w:val="none" w:sz="0" w:space="0" w:color="auto"/>
            <w:right w:val="none" w:sz="0" w:space="0" w:color="auto"/>
          </w:divBdr>
          <w:divsChild>
            <w:div w:id="130680675">
              <w:marLeft w:val="0"/>
              <w:marRight w:val="0"/>
              <w:marTop w:val="0"/>
              <w:marBottom w:val="0"/>
              <w:divBdr>
                <w:top w:val="none" w:sz="0" w:space="0" w:color="auto"/>
                <w:left w:val="none" w:sz="0" w:space="0" w:color="auto"/>
                <w:bottom w:val="none" w:sz="0" w:space="0" w:color="auto"/>
                <w:right w:val="none" w:sz="0" w:space="0" w:color="auto"/>
              </w:divBdr>
              <w:divsChild>
                <w:div w:id="52586824">
                  <w:marLeft w:val="0"/>
                  <w:marRight w:val="0"/>
                  <w:marTop w:val="0"/>
                  <w:marBottom w:val="0"/>
                  <w:divBdr>
                    <w:top w:val="none" w:sz="0" w:space="0" w:color="auto"/>
                    <w:left w:val="none" w:sz="0" w:space="0" w:color="auto"/>
                    <w:bottom w:val="none" w:sz="0" w:space="0" w:color="auto"/>
                    <w:right w:val="none" w:sz="0" w:space="0" w:color="auto"/>
                  </w:divBdr>
                  <w:divsChild>
                    <w:div w:id="1027371066">
                      <w:marLeft w:val="0"/>
                      <w:marRight w:val="0"/>
                      <w:marTop w:val="0"/>
                      <w:marBottom w:val="0"/>
                      <w:divBdr>
                        <w:top w:val="none" w:sz="0" w:space="0" w:color="auto"/>
                        <w:left w:val="none" w:sz="0" w:space="0" w:color="auto"/>
                        <w:bottom w:val="none" w:sz="0" w:space="0" w:color="auto"/>
                        <w:right w:val="none" w:sz="0" w:space="0" w:color="auto"/>
                      </w:divBdr>
                      <w:divsChild>
                        <w:div w:id="1724328654">
                          <w:marLeft w:val="0"/>
                          <w:marRight w:val="0"/>
                          <w:marTop w:val="0"/>
                          <w:marBottom w:val="0"/>
                          <w:divBdr>
                            <w:top w:val="none" w:sz="0" w:space="0" w:color="auto"/>
                            <w:left w:val="none" w:sz="0" w:space="0" w:color="auto"/>
                            <w:bottom w:val="none" w:sz="0" w:space="0" w:color="auto"/>
                            <w:right w:val="none" w:sz="0" w:space="0" w:color="auto"/>
                          </w:divBdr>
                          <w:divsChild>
                            <w:div w:id="4391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041939">
          <w:marLeft w:val="0"/>
          <w:marRight w:val="0"/>
          <w:marTop w:val="0"/>
          <w:marBottom w:val="0"/>
          <w:divBdr>
            <w:top w:val="none" w:sz="0" w:space="0" w:color="auto"/>
            <w:left w:val="none" w:sz="0" w:space="0" w:color="auto"/>
            <w:bottom w:val="none" w:sz="0" w:space="0" w:color="auto"/>
            <w:right w:val="none" w:sz="0" w:space="0" w:color="auto"/>
          </w:divBdr>
          <w:divsChild>
            <w:div w:id="660892749">
              <w:marLeft w:val="0"/>
              <w:marRight w:val="0"/>
              <w:marTop w:val="0"/>
              <w:marBottom w:val="0"/>
              <w:divBdr>
                <w:top w:val="none" w:sz="0" w:space="0" w:color="auto"/>
                <w:left w:val="none" w:sz="0" w:space="0" w:color="auto"/>
                <w:bottom w:val="none" w:sz="0" w:space="0" w:color="auto"/>
                <w:right w:val="none" w:sz="0" w:space="0" w:color="auto"/>
              </w:divBdr>
              <w:divsChild>
                <w:div w:id="191648244">
                  <w:marLeft w:val="0"/>
                  <w:marRight w:val="0"/>
                  <w:marTop w:val="0"/>
                  <w:marBottom w:val="0"/>
                  <w:divBdr>
                    <w:top w:val="none" w:sz="0" w:space="0" w:color="auto"/>
                    <w:left w:val="none" w:sz="0" w:space="0" w:color="auto"/>
                    <w:bottom w:val="none" w:sz="0" w:space="0" w:color="auto"/>
                    <w:right w:val="none" w:sz="0" w:space="0" w:color="auto"/>
                  </w:divBdr>
                  <w:divsChild>
                    <w:div w:id="1272787535">
                      <w:marLeft w:val="0"/>
                      <w:marRight w:val="0"/>
                      <w:marTop w:val="0"/>
                      <w:marBottom w:val="0"/>
                      <w:divBdr>
                        <w:top w:val="none" w:sz="0" w:space="0" w:color="auto"/>
                        <w:left w:val="none" w:sz="0" w:space="0" w:color="auto"/>
                        <w:bottom w:val="none" w:sz="0" w:space="0" w:color="auto"/>
                        <w:right w:val="none" w:sz="0" w:space="0" w:color="auto"/>
                      </w:divBdr>
                      <w:divsChild>
                        <w:div w:id="584848354">
                          <w:marLeft w:val="0"/>
                          <w:marRight w:val="0"/>
                          <w:marTop w:val="0"/>
                          <w:marBottom w:val="0"/>
                          <w:divBdr>
                            <w:top w:val="none" w:sz="0" w:space="0" w:color="auto"/>
                            <w:left w:val="none" w:sz="0" w:space="0" w:color="auto"/>
                            <w:bottom w:val="none" w:sz="0" w:space="0" w:color="auto"/>
                            <w:right w:val="none" w:sz="0" w:space="0" w:color="auto"/>
                          </w:divBdr>
                          <w:divsChild>
                            <w:div w:id="1906068126">
                              <w:marLeft w:val="0"/>
                              <w:marRight w:val="0"/>
                              <w:marTop w:val="0"/>
                              <w:marBottom w:val="0"/>
                              <w:divBdr>
                                <w:top w:val="none" w:sz="0" w:space="0" w:color="auto"/>
                                <w:left w:val="none" w:sz="0" w:space="0" w:color="auto"/>
                                <w:bottom w:val="none" w:sz="0" w:space="0" w:color="auto"/>
                                <w:right w:val="none" w:sz="0" w:space="0" w:color="auto"/>
                              </w:divBdr>
                              <w:divsChild>
                                <w:div w:id="726343755">
                                  <w:marLeft w:val="0"/>
                                  <w:marRight w:val="0"/>
                                  <w:marTop w:val="0"/>
                                  <w:marBottom w:val="0"/>
                                  <w:divBdr>
                                    <w:top w:val="none" w:sz="0" w:space="0" w:color="auto"/>
                                    <w:left w:val="none" w:sz="0" w:space="0" w:color="auto"/>
                                    <w:bottom w:val="none" w:sz="0" w:space="0" w:color="auto"/>
                                    <w:right w:val="none" w:sz="0" w:space="0" w:color="auto"/>
                                  </w:divBdr>
                                  <w:divsChild>
                                    <w:div w:id="771896602">
                                      <w:marLeft w:val="0"/>
                                      <w:marRight w:val="0"/>
                                      <w:marTop w:val="0"/>
                                      <w:marBottom w:val="0"/>
                                      <w:divBdr>
                                        <w:top w:val="none" w:sz="0" w:space="0" w:color="auto"/>
                                        <w:left w:val="none" w:sz="0" w:space="0" w:color="auto"/>
                                        <w:bottom w:val="none" w:sz="0" w:space="0" w:color="auto"/>
                                        <w:right w:val="none" w:sz="0" w:space="0" w:color="auto"/>
                                      </w:divBdr>
                                      <w:divsChild>
                                        <w:div w:id="1501849962">
                                          <w:marLeft w:val="0"/>
                                          <w:marRight w:val="0"/>
                                          <w:marTop w:val="0"/>
                                          <w:marBottom w:val="0"/>
                                          <w:divBdr>
                                            <w:top w:val="none" w:sz="0" w:space="0" w:color="auto"/>
                                            <w:left w:val="none" w:sz="0" w:space="0" w:color="auto"/>
                                            <w:bottom w:val="none" w:sz="0" w:space="0" w:color="auto"/>
                                            <w:right w:val="none" w:sz="0" w:space="0" w:color="auto"/>
                                          </w:divBdr>
                                          <w:divsChild>
                                            <w:div w:id="1707366875">
                                              <w:marLeft w:val="0"/>
                                              <w:marRight w:val="0"/>
                                              <w:marTop w:val="0"/>
                                              <w:marBottom w:val="0"/>
                                              <w:divBdr>
                                                <w:top w:val="none" w:sz="0" w:space="0" w:color="auto"/>
                                                <w:left w:val="none" w:sz="0" w:space="0" w:color="auto"/>
                                                <w:bottom w:val="none" w:sz="0" w:space="0" w:color="auto"/>
                                                <w:right w:val="none" w:sz="0" w:space="0" w:color="auto"/>
                                              </w:divBdr>
                                              <w:divsChild>
                                                <w:div w:id="1903371846">
                                                  <w:marLeft w:val="0"/>
                                                  <w:marRight w:val="0"/>
                                                  <w:marTop w:val="0"/>
                                                  <w:marBottom w:val="0"/>
                                                  <w:divBdr>
                                                    <w:top w:val="none" w:sz="0" w:space="0" w:color="auto"/>
                                                    <w:left w:val="none" w:sz="0" w:space="0" w:color="auto"/>
                                                    <w:bottom w:val="none" w:sz="0" w:space="0" w:color="auto"/>
                                                    <w:right w:val="none" w:sz="0" w:space="0" w:color="auto"/>
                                                  </w:divBdr>
                                                  <w:divsChild>
                                                    <w:div w:id="470513715">
                                                      <w:marLeft w:val="0"/>
                                                      <w:marRight w:val="0"/>
                                                      <w:marTop w:val="0"/>
                                                      <w:marBottom w:val="0"/>
                                                      <w:divBdr>
                                                        <w:top w:val="none" w:sz="0" w:space="0" w:color="auto"/>
                                                        <w:left w:val="none" w:sz="0" w:space="0" w:color="auto"/>
                                                        <w:bottom w:val="none" w:sz="0" w:space="0" w:color="auto"/>
                                                        <w:right w:val="none" w:sz="0" w:space="0" w:color="auto"/>
                                                      </w:divBdr>
                                                      <w:divsChild>
                                                        <w:div w:id="737559771">
                                                          <w:marLeft w:val="0"/>
                                                          <w:marRight w:val="0"/>
                                                          <w:marTop w:val="0"/>
                                                          <w:marBottom w:val="0"/>
                                                          <w:divBdr>
                                                            <w:top w:val="none" w:sz="0" w:space="0" w:color="auto"/>
                                                            <w:left w:val="none" w:sz="0" w:space="0" w:color="auto"/>
                                                            <w:bottom w:val="none" w:sz="0" w:space="0" w:color="auto"/>
                                                            <w:right w:val="none" w:sz="0" w:space="0" w:color="auto"/>
                                                          </w:divBdr>
                                                          <w:divsChild>
                                                            <w:div w:id="1506822137">
                                                              <w:marLeft w:val="0"/>
                                                              <w:marRight w:val="0"/>
                                                              <w:marTop w:val="0"/>
                                                              <w:marBottom w:val="0"/>
                                                              <w:divBdr>
                                                                <w:top w:val="none" w:sz="0" w:space="0" w:color="auto"/>
                                                                <w:left w:val="none" w:sz="0" w:space="0" w:color="auto"/>
                                                                <w:bottom w:val="none" w:sz="0" w:space="0" w:color="auto"/>
                                                                <w:right w:val="none" w:sz="0" w:space="0" w:color="auto"/>
                                                              </w:divBdr>
                                                              <w:divsChild>
                                                                <w:div w:id="13201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3220878">
      <w:bodyDiv w:val="1"/>
      <w:marLeft w:val="0"/>
      <w:marRight w:val="0"/>
      <w:marTop w:val="0"/>
      <w:marBottom w:val="0"/>
      <w:divBdr>
        <w:top w:val="none" w:sz="0" w:space="0" w:color="auto"/>
        <w:left w:val="none" w:sz="0" w:space="0" w:color="auto"/>
        <w:bottom w:val="none" w:sz="0" w:space="0" w:color="auto"/>
        <w:right w:val="none" w:sz="0" w:space="0" w:color="auto"/>
      </w:divBdr>
    </w:div>
    <w:div w:id="603853041">
      <w:bodyDiv w:val="1"/>
      <w:marLeft w:val="0"/>
      <w:marRight w:val="0"/>
      <w:marTop w:val="0"/>
      <w:marBottom w:val="0"/>
      <w:divBdr>
        <w:top w:val="none" w:sz="0" w:space="0" w:color="auto"/>
        <w:left w:val="none" w:sz="0" w:space="0" w:color="auto"/>
        <w:bottom w:val="none" w:sz="0" w:space="0" w:color="auto"/>
        <w:right w:val="none" w:sz="0" w:space="0" w:color="auto"/>
      </w:divBdr>
    </w:div>
    <w:div w:id="644091887">
      <w:bodyDiv w:val="1"/>
      <w:marLeft w:val="0"/>
      <w:marRight w:val="0"/>
      <w:marTop w:val="0"/>
      <w:marBottom w:val="0"/>
      <w:divBdr>
        <w:top w:val="none" w:sz="0" w:space="0" w:color="auto"/>
        <w:left w:val="none" w:sz="0" w:space="0" w:color="auto"/>
        <w:bottom w:val="none" w:sz="0" w:space="0" w:color="auto"/>
        <w:right w:val="none" w:sz="0" w:space="0" w:color="auto"/>
      </w:divBdr>
      <w:divsChild>
        <w:div w:id="457649296">
          <w:marLeft w:val="0"/>
          <w:marRight w:val="0"/>
          <w:marTop w:val="0"/>
          <w:marBottom w:val="0"/>
          <w:divBdr>
            <w:top w:val="none" w:sz="0" w:space="0" w:color="auto"/>
            <w:left w:val="none" w:sz="0" w:space="0" w:color="auto"/>
            <w:bottom w:val="none" w:sz="0" w:space="0" w:color="auto"/>
            <w:right w:val="none" w:sz="0" w:space="0" w:color="auto"/>
          </w:divBdr>
          <w:divsChild>
            <w:div w:id="1075934620">
              <w:marLeft w:val="0"/>
              <w:marRight w:val="0"/>
              <w:marTop w:val="0"/>
              <w:marBottom w:val="0"/>
              <w:divBdr>
                <w:top w:val="none" w:sz="0" w:space="0" w:color="auto"/>
                <w:left w:val="none" w:sz="0" w:space="0" w:color="auto"/>
                <w:bottom w:val="none" w:sz="0" w:space="0" w:color="auto"/>
                <w:right w:val="none" w:sz="0" w:space="0" w:color="auto"/>
              </w:divBdr>
              <w:divsChild>
                <w:div w:id="7259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6724">
      <w:bodyDiv w:val="1"/>
      <w:marLeft w:val="0"/>
      <w:marRight w:val="0"/>
      <w:marTop w:val="0"/>
      <w:marBottom w:val="0"/>
      <w:divBdr>
        <w:top w:val="none" w:sz="0" w:space="0" w:color="auto"/>
        <w:left w:val="none" w:sz="0" w:space="0" w:color="auto"/>
        <w:bottom w:val="none" w:sz="0" w:space="0" w:color="auto"/>
        <w:right w:val="none" w:sz="0" w:space="0" w:color="auto"/>
      </w:divBdr>
    </w:div>
    <w:div w:id="680857838">
      <w:bodyDiv w:val="1"/>
      <w:marLeft w:val="0"/>
      <w:marRight w:val="0"/>
      <w:marTop w:val="0"/>
      <w:marBottom w:val="0"/>
      <w:divBdr>
        <w:top w:val="none" w:sz="0" w:space="0" w:color="auto"/>
        <w:left w:val="none" w:sz="0" w:space="0" w:color="auto"/>
        <w:bottom w:val="none" w:sz="0" w:space="0" w:color="auto"/>
        <w:right w:val="none" w:sz="0" w:space="0" w:color="auto"/>
      </w:divBdr>
      <w:divsChild>
        <w:div w:id="1497768446">
          <w:marLeft w:val="0"/>
          <w:marRight w:val="0"/>
          <w:marTop w:val="0"/>
          <w:marBottom w:val="0"/>
          <w:divBdr>
            <w:top w:val="none" w:sz="0" w:space="0" w:color="auto"/>
            <w:left w:val="none" w:sz="0" w:space="0" w:color="auto"/>
            <w:bottom w:val="none" w:sz="0" w:space="0" w:color="auto"/>
            <w:right w:val="none" w:sz="0" w:space="0" w:color="auto"/>
          </w:divBdr>
          <w:divsChild>
            <w:div w:id="933971752">
              <w:marLeft w:val="0"/>
              <w:marRight w:val="0"/>
              <w:marTop w:val="0"/>
              <w:marBottom w:val="0"/>
              <w:divBdr>
                <w:top w:val="none" w:sz="0" w:space="0" w:color="auto"/>
                <w:left w:val="none" w:sz="0" w:space="0" w:color="auto"/>
                <w:bottom w:val="none" w:sz="0" w:space="0" w:color="auto"/>
                <w:right w:val="none" w:sz="0" w:space="0" w:color="auto"/>
              </w:divBdr>
              <w:divsChild>
                <w:div w:id="869608709">
                  <w:marLeft w:val="0"/>
                  <w:marRight w:val="0"/>
                  <w:marTop w:val="0"/>
                  <w:marBottom w:val="0"/>
                  <w:divBdr>
                    <w:top w:val="none" w:sz="0" w:space="0" w:color="auto"/>
                    <w:left w:val="none" w:sz="0" w:space="0" w:color="auto"/>
                    <w:bottom w:val="none" w:sz="0" w:space="0" w:color="auto"/>
                    <w:right w:val="none" w:sz="0" w:space="0" w:color="auto"/>
                  </w:divBdr>
                  <w:divsChild>
                    <w:div w:id="1498887386">
                      <w:marLeft w:val="0"/>
                      <w:marRight w:val="0"/>
                      <w:marTop w:val="0"/>
                      <w:marBottom w:val="0"/>
                      <w:divBdr>
                        <w:top w:val="none" w:sz="0" w:space="0" w:color="auto"/>
                        <w:left w:val="none" w:sz="0" w:space="0" w:color="auto"/>
                        <w:bottom w:val="none" w:sz="0" w:space="0" w:color="auto"/>
                        <w:right w:val="none" w:sz="0" w:space="0" w:color="auto"/>
                      </w:divBdr>
                      <w:divsChild>
                        <w:div w:id="853422002">
                          <w:marLeft w:val="0"/>
                          <w:marRight w:val="0"/>
                          <w:marTop w:val="0"/>
                          <w:marBottom w:val="225"/>
                          <w:divBdr>
                            <w:top w:val="single" w:sz="12" w:space="12" w:color="D6D6D6"/>
                            <w:left w:val="single" w:sz="12" w:space="0" w:color="D6D6D6"/>
                            <w:bottom w:val="single" w:sz="12" w:space="0" w:color="D6D6D6"/>
                            <w:right w:val="single" w:sz="12" w:space="0" w:color="D6D6D6"/>
                          </w:divBdr>
                          <w:divsChild>
                            <w:div w:id="87674390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8251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34722829">
          <w:marLeft w:val="0"/>
          <w:marRight w:val="0"/>
          <w:marTop w:val="0"/>
          <w:marBottom w:val="0"/>
          <w:divBdr>
            <w:top w:val="none" w:sz="0" w:space="0" w:color="auto"/>
            <w:left w:val="none" w:sz="0" w:space="0" w:color="auto"/>
            <w:bottom w:val="none" w:sz="0" w:space="0" w:color="auto"/>
            <w:right w:val="none" w:sz="0" w:space="0" w:color="auto"/>
          </w:divBdr>
        </w:div>
      </w:divsChild>
    </w:div>
    <w:div w:id="777410393">
      <w:bodyDiv w:val="1"/>
      <w:marLeft w:val="0"/>
      <w:marRight w:val="0"/>
      <w:marTop w:val="0"/>
      <w:marBottom w:val="0"/>
      <w:divBdr>
        <w:top w:val="none" w:sz="0" w:space="0" w:color="auto"/>
        <w:left w:val="none" w:sz="0" w:space="0" w:color="auto"/>
        <w:bottom w:val="none" w:sz="0" w:space="0" w:color="auto"/>
        <w:right w:val="none" w:sz="0" w:space="0" w:color="auto"/>
      </w:divBdr>
      <w:divsChild>
        <w:div w:id="336544338">
          <w:marLeft w:val="979"/>
          <w:marRight w:val="0"/>
          <w:marTop w:val="80"/>
          <w:marBottom w:val="0"/>
          <w:divBdr>
            <w:top w:val="none" w:sz="0" w:space="0" w:color="auto"/>
            <w:left w:val="none" w:sz="0" w:space="0" w:color="auto"/>
            <w:bottom w:val="none" w:sz="0" w:space="0" w:color="auto"/>
            <w:right w:val="none" w:sz="0" w:space="0" w:color="auto"/>
          </w:divBdr>
        </w:div>
        <w:div w:id="433132618">
          <w:marLeft w:val="979"/>
          <w:marRight w:val="0"/>
          <w:marTop w:val="80"/>
          <w:marBottom w:val="0"/>
          <w:divBdr>
            <w:top w:val="none" w:sz="0" w:space="0" w:color="auto"/>
            <w:left w:val="none" w:sz="0" w:space="0" w:color="auto"/>
            <w:bottom w:val="none" w:sz="0" w:space="0" w:color="auto"/>
            <w:right w:val="none" w:sz="0" w:space="0" w:color="auto"/>
          </w:divBdr>
        </w:div>
        <w:div w:id="716317486">
          <w:marLeft w:val="979"/>
          <w:marRight w:val="0"/>
          <w:marTop w:val="80"/>
          <w:marBottom w:val="0"/>
          <w:divBdr>
            <w:top w:val="none" w:sz="0" w:space="0" w:color="auto"/>
            <w:left w:val="none" w:sz="0" w:space="0" w:color="auto"/>
            <w:bottom w:val="none" w:sz="0" w:space="0" w:color="auto"/>
            <w:right w:val="none" w:sz="0" w:space="0" w:color="auto"/>
          </w:divBdr>
        </w:div>
        <w:div w:id="1488207848">
          <w:marLeft w:val="979"/>
          <w:marRight w:val="0"/>
          <w:marTop w:val="80"/>
          <w:marBottom w:val="0"/>
          <w:divBdr>
            <w:top w:val="none" w:sz="0" w:space="0" w:color="auto"/>
            <w:left w:val="none" w:sz="0" w:space="0" w:color="auto"/>
            <w:bottom w:val="none" w:sz="0" w:space="0" w:color="auto"/>
            <w:right w:val="none" w:sz="0" w:space="0" w:color="auto"/>
          </w:divBdr>
        </w:div>
        <w:div w:id="2043434802">
          <w:marLeft w:val="979"/>
          <w:marRight w:val="0"/>
          <w:marTop w:val="80"/>
          <w:marBottom w:val="0"/>
          <w:divBdr>
            <w:top w:val="none" w:sz="0" w:space="0" w:color="auto"/>
            <w:left w:val="none" w:sz="0" w:space="0" w:color="auto"/>
            <w:bottom w:val="none" w:sz="0" w:space="0" w:color="auto"/>
            <w:right w:val="none" w:sz="0" w:space="0" w:color="auto"/>
          </w:divBdr>
        </w:div>
        <w:div w:id="2109234112">
          <w:marLeft w:val="979"/>
          <w:marRight w:val="0"/>
          <w:marTop w:val="80"/>
          <w:marBottom w:val="0"/>
          <w:divBdr>
            <w:top w:val="none" w:sz="0" w:space="0" w:color="auto"/>
            <w:left w:val="none" w:sz="0" w:space="0" w:color="auto"/>
            <w:bottom w:val="none" w:sz="0" w:space="0" w:color="auto"/>
            <w:right w:val="none" w:sz="0" w:space="0" w:color="auto"/>
          </w:divBdr>
        </w:div>
      </w:divsChild>
    </w:div>
    <w:div w:id="783815686">
      <w:bodyDiv w:val="1"/>
      <w:marLeft w:val="0"/>
      <w:marRight w:val="0"/>
      <w:marTop w:val="0"/>
      <w:marBottom w:val="0"/>
      <w:divBdr>
        <w:top w:val="none" w:sz="0" w:space="0" w:color="auto"/>
        <w:left w:val="none" w:sz="0" w:space="0" w:color="auto"/>
        <w:bottom w:val="none" w:sz="0" w:space="0" w:color="auto"/>
        <w:right w:val="none" w:sz="0" w:space="0" w:color="auto"/>
      </w:divBdr>
      <w:divsChild>
        <w:div w:id="142698608">
          <w:marLeft w:val="360"/>
          <w:marRight w:val="0"/>
          <w:marTop w:val="120"/>
          <w:marBottom w:val="144"/>
          <w:divBdr>
            <w:top w:val="none" w:sz="0" w:space="0" w:color="auto"/>
            <w:left w:val="none" w:sz="0" w:space="0" w:color="auto"/>
            <w:bottom w:val="none" w:sz="0" w:space="0" w:color="auto"/>
            <w:right w:val="none" w:sz="0" w:space="0" w:color="auto"/>
          </w:divBdr>
        </w:div>
        <w:div w:id="579485481">
          <w:marLeft w:val="360"/>
          <w:marRight w:val="0"/>
          <w:marTop w:val="120"/>
          <w:marBottom w:val="144"/>
          <w:divBdr>
            <w:top w:val="none" w:sz="0" w:space="0" w:color="auto"/>
            <w:left w:val="none" w:sz="0" w:space="0" w:color="auto"/>
            <w:bottom w:val="none" w:sz="0" w:space="0" w:color="auto"/>
            <w:right w:val="none" w:sz="0" w:space="0" w:color="auto"/>
          </w:divBdr>
        </w:div>
        <w:div w:id="1105492521">
          <w:marLeft w:val="360"/>
          <w:marRight w:val="0"/>
          <w:marTop w:val="120"/>
          <w:marBottom w:val="144"/>
          <w:divBdr>
            <w:top w:val="none" w:sz="0" w:space="0" w:color="auto"/>
            <w:left w:val="none" w:sz="0" w:space="0" w:color="auto"/>
            <w:bottom w:val="none" w:sz="0" w:space="0" w:color="auto"/>
            <w:right w:val="none" w:sz="0" w:space="0" w:color="auto"/>
          </w:divBdr>
        </w:div>
      </w:divsChild>
    </w:div>
    <w:div w:id="876939583">
      <w:bodyDiv w:val="1"/>
      <w:marLeft w:val="0"/>
      <w:marRight w:val="0"/>
      <w:marTop w:val="0"/>
      <w:marBottom w:val="0"/>
      <w:divBdr>
        <w:top w:val="none" w:sz="0" w:space="0" w:color="auto"/>
        <w:left w:val="none" w:sz="0" w:space="0" w:color="auto"/>
        <w:bottom w:val="none" w:sz="0" w:space="0" w:color="auto"/>
        <w:right w:val="none" w:sz="0" w:space="0" w:color="auto"/>
      </w:divBdr>
      <w:divsChild>
        <w:div w:id="552037345">
          <w:marLeft w:val="0"/>
          <w:marRight w:val="0"/>
          <w:marTop w:val="0"/>
          <w:marBottom w:val="0"/>
          <w:divBdr>
            <w:top w:val="none" w:sz="0" w:space="0" w:color="auto"/>
            <w:left w:val="none" w:sz="0" w:space="0" w:color="auto"/>
            <w:bottom w:val="none" w:sz="0" w:space="0" w:color="auto"/>
            <w:right w:val="none" w:sz="0" w:space="0" w:color="auto"/>
          </w:divBdr>
          <w:divsChild>
            <w:div w:id="529801664">
              <w:marLeft w:val="0"/>
              <w:marRight w:val="0"/>
              <w:marTop w:val="0"/>
              <w:marBottom w:val="0"/>
              <w:divBdr>
                <w:top w:val="none" w:sz="0" w:space="0" w:color="auto"/>
                <w:left w:val="none" w:sz="0" w:space="0" w:color="auto"/>
                <w:bottom w:val="none" w:sz="0" w:space="0" w:color="auto"/>
                <w:right w:val="none" w:sz="0" w:space="0" w:color="auto"/>
              </w:divBdr>
            </w:div>
            <w:div w:id="590042327">
              <w:marLeft w:val="0"/>
              <w:marRight w:val="0"/>
              <w:marTop w:val="0"/>
              <w:marBottom w:val="0"/>
              <w:divBdr>
                <w:top w:val="none" w:sz="0" w:space="0" w:color="auto"/>
                <w:left w:val="none" w:sz="0" w:space="0" w:color="auto"/>
                <w:bottom w:val="none" w:sz="0" w:space="0" w:color="auto"/>
                <w:right w:val="none" w:sz="0" w:space="0" w:color="auto"/>
              </w:divBdr>
            </w:div>
            <w:div w:id="1186097179">
              <w:marLeft w:val="0"/>
              <w:marRight w:val="0"/>
              <w:marTop w:val="0"/>
              <w:marBottom w:val="0"/>
              <w:divBdr>
                <w:top w:val="none" w:sz="0" w:space="0" w:color="auto"/>
                <w:left w:val="none" w:sz="0" w:space="0" w:color="auto"/>
                <w:bottom w:val="none" w:sz="0" w:space="0" w:color="auto"/>
                <w:right w:val="none" w:sz="0" w:space="0" w:color="auto"/>
              </w:divBdr>
            </w:div>
            <w:div w:id="1207253704">
              <w:marLeft w:val="0"/>
              <w:marRight w:val="0"/>
              <w:marTop w:val="0"/>
              <w:marBottom w:val="0"/>
              <w:divBdr>
                <w:top w:val="none" w:sz="0" w:space="0" w:color="auto"/>
                <w:left w:val="none" w:sz="0" w:space="0" w:color="auto"/>
                <w:bottom w:val="none" w:sz="0" w:space="0" w:color="auto"/>
                <w:right w:val="none" w:sz="0" w:space="0" w:color="auto"/>
              </w:divBdr>
            </w:div>
            <w:div w:id="1293245901">
              <w:marLeft w:val="0"/>
              <w:marRight w:val="0"/>
              <w:marTop w:val="0"/>
              <w:marBottom w:val="0"/>
              <w:divBdr>
                <w:top w:val="none" w:sz="0" w:space="0" w:color="auto"/>
                <w:left w:val="none" w:sz="0" w:space="0" w:color="auto"/>
                <w:bottom w:val="none" w:sz="0" w:space="0" w:color="auto"/>
                <w:right w:val="none" w:sz="0" w:space="0" w:color="auto"/>
              </w:divBdr>
            </w:div>
            <w:div w:id="1483735289">
              <w:marLeft w:val="0"/>
              <w:marRight w:val="0"/>
              <w:marTop w:val="0"/>
              <w:marBottom w:val="0"/>
              <w:divBdr>
                <w:top w:val="none" w:sz="0" w:space="0" w:color="auto"/>
                <w:left w:val="none" w:sz="0" w:space="0" w:color="auto"/>
                <w:bottom w:val="none" w:sz="0" w:space="0" w:color="auto"/>
                <w:right w:val="none" w:sz="0" w:space="0" w:color="auto"/>
              </w:divBdr>
            </w:div>
            <w:div w:id="17685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0744">
      <w:bodyDiv w:val="1"/>
      <w:marLeft w:val="0"/>
      <w:marRight w:val="0"/>
      <w:marTop w:val="0"/>
      <w:marBottom w:val="0"/>
      <w:divBdr>
        <w:top w:val="none" w:sz="0" w:space="0" w:color="auto"/>
        <w:left w:val="none" w:sz="0" w:space="0" w:color="auto"/>
        <w:bottom w:val="none" w:sz="0" w:space="0" w:color="auto"/>
        <w:right w:val="none" w:sz="0" w:space="0" w:color="auto"/>
      </w:divBdr>
    </w:div>
    <w:div w:id="1008361914">
      <w:bodyDiv w:val="1"/>
      <w:marLeft w:val="0"/>
      <w:marRight w:val="0"/>
      <w:marTop w:val="0"/>
      <w:marBottom w:val="0"/>
      <w:divBdr>
        <w:top w:val="none" w:sz="0" w:space="0" w:color="auto"/>
        <w:left w:val="none" w:sz="0" w:space="0" w:color="auto"/>
        <w:bottom w:val="none" w:sz="0" w:space="0" w:color="auto"/>
        <w:right w:val="none" w:sz="0" w:space="0" w:color="auto"/>
      </w:divBdr>
      <w:divsChild>
        <w:div w:id="800271515">
          <w:marLeft w:val="0"/>
          <w:marRight w:val="0"/>
          <w:marTop w:val="0"/>
          <w:marBottom w:val="0"/>
          <w:divBdr>
            <w:top w:val="none" w:sz="0" w:space="0" w:color="auto"/>
            <w:left w:val="none" w:sz="0" w:space="0" w:color="auto"/>
            <w:bottom w:val="none" w:sz="0" w:space="0" w:color="auto"/>
            <w:right w:val="none" w:sz="0" w:space="0" w:color="auto"/>
          </w:divBdr>
          <w:divsChild>
            <w:div w:id="268318545">
              <w:marLeft w:val="0"/>
              <w:marRight w:val="0"/>
              <w:marTop w:val="0"/>
              <w:marBottom w:val="0"/>
              <w:divBdr>
                <w:top w:val="none" w:sz="0" w:space="0" w:color="auto"/>
                <w:left w:val="none" w:sz="0" w:space="0" w:color="auto"/>
                <w:bottom w:val="none" w:sz="0" w:space="0" w:color="auto"/>
                <w:right w:val="none" w:sz="0" w:space="0" w:color="auto"/>
              </w:divBdr>
              <w:divsChild>
                <w:div w:id="13509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98320">
      <w:bodyDiv w:val="1"/>
      <w:marLeft w:val="0"/>
      <w:marRight w:val="0"/>
      <w:marTop w:val="0"/>
      <w:marBottom w:val="0"/>
      <w:divBdr>
        <w:top w:val="none" w:sz="0" w:space="0" w:color="auto"/>
        <w:left w:val="none" w:sz="0" w:space="0" w:color="auto"/>
        <w:bottom w:val="none" w:sz="0" w:space="0" w:color="auto"/>
        <w:right w:val="none" w:sz="0" w:space="0" w:color="auto"/>
      </w:divBdr>
      <w:divsChild>
        <w:div w:id="696584551">
          <w:marLeft w:val="0"/>
          <w:marRight w:val="0"/>
          <w:marTop w:val="0"/>
          <w:marBottom w:val="0"/>
          <w:divBdr>
            <w:top w:val="none" w:sz="0" w:space="0" w:color="auto"/>
            <w:left w:val="none" w:sz="0" w:space="0" w:color="auto"/>
            <w:bottom w:val="none" w:sz="0" w:space="0" w:color="auto"/>
            <w:right w:val="none" w:sz="0" w:space="0" w:color="auto"/>
          </w:divBdr>
          <w:divsChild>
            <w:div w:id="399063318">
              <w:marLeft w:val="0"/>
              <w:marRight w:val="0"/>
              <w:marTop w:val="0"/>
              <w:marBottom w:val="0"/>
              <w:divBdr>
                <w:top w:val="none" w:sz="0" w:space="0" w:color="auto"/>
                <w:left w:val="none" w:sz="0" w:space="0" w:color="auto"/>
                <w:bottom w:val="none" w:sz="0" w:space="0" w:color="auto"/>
                <w:right w:val="none" w:sz="0" w:space="0" w:color="auto"/>
              </w:divBdr>
            </w:div>
          </w:divsChild>
        </w:div>
        <w:div w:id="913509448">
          <w:marLeft w:val="0"/>
          <w:marRight w:val="0"/>
          <w:marTop w:val="0"/>
          <w:marBottom w:val="0"/>
          <w:divBdr>
            <w:top w:val="none" w:sz="0" w:space="0" w:color="auto"/>
            <w:left w:val="none" w:sz="0" w:space="0" w:color="auto"/>
            <w:bottom w:val="none" w:sz="0" w:space="0" w:color="auto"/>
            <w:right w:val="none" w:sz="0" w:space="0" w:color="auto"/>
          </w:divBdr>
          <w:divsChild>
            <w:div w:id="8266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36280">
      <w:bodyDiv w:val="1"/>
      <w:marLeft w:val="0"/>
      <w:marRight w:val="0"/>
      <w:marTop w:val="0"/>
      <w:marBottom w:val="0"/>
      <w:divBdr>
        <w:top w:val="none" w:sz="0" w:space="0" w:color="auto"/>
        <w:left w:val="none" w:sz="0" w:space="0" w:color="auto"/>
        <w:bottom w:val="none" w:sz="0" w:space="0" w:color="auto"/>
        <w:right w:val="none" w:sz="0" w:space="0" w:color="auto"/>
      </w:divBdr>
      <w:divsChild>
        <w:div w:id="175199400">
          <w:marLeft w:val="360"/>
          <w:marRight w:val="0"/>
          <w:marTop w:val="120"/>
          <w:marBottom w:val="144"/>
          <w:divBdr>
            <w:top w:val="none" w:sz="0" w:space="0" w:color="auto"/>
            <w:left w:val="none" w:sz="0" w:space="0" w:color="auto"/>
            <w:bottom w:val="none" w:sz="0" w:space="0" w:color="auto"/>
            <w:right w:val="none" w:sz="0" w:space="0" w:color="auto"/>
          </w:divBdr>
        </w:div>
        <w:div w:id="687800900">
          <w:marLeft w:val="360"/>
          <w:marRight w:val="0"/>
          <w:marTop w:val="120"/>
          <w:marBottom w:val="144"/>
          <w:divBdr>
            <w:top w:val="none" w:sz="0" w:space="0" w:color="auto"/>
            <w:left w:val="none" w:sz="0" w:space="0" w:color="auto"/>
            <w:bottom w:val="none" w:sz="0" w:space="0" w:color="auto"/>
            <w:right w:val="none" w:sz="0" w:space="0" w:color="auto"/>
          </w:divBdr>
        </w:div>
        <w:div w:id="1335839443">
          <w:marLeft w:val="360"/>
          <w:marRight w:val="0"/>
          <w:marTop w:val="120"/>
          <w:marBottom w:val="144"/>
          <w:divBdr>
            <w:top w:val="none" w:sz="0" w:space="0" w:color="auto"/>
            <w:left w:val="none" w:sz="0" w:space="0" w:color="auto"/>
            <w:bottom w:val="none" w:sz="0" w:space="0" w:color="auto"/>
            <w:right w:val="none" w:sz="0" w:space="0" w:color="auto"/>
          </w:divBdr>
        </w:div>
      </w:divsChild>
    </w:div>
    <w:div w:id="1358854185">
      <w:bodyDiv w:val="1"/>
      <w:marLeft w:val="0"/>
      <w:marRight w:val="0"/>
      <w:marTop w:val="0"/>
      <w:marBottom w:val="0"/>
      <w:divBdr>
        <w:top w:val="none" w:sz="0" w:space="0" w:color="auto"/>
        <w:left w:val="none" w:sz="0" w:space="0" w:color="auto"/>
        <w:bottom w:val="none" w:sz="0" w:space="0" w:color="auto"/>
        <w:right w:val="none" w:sz="0" w:space="0" w:color="auto"/>
      </w:divBdr>
      <w:divsChild>
        <w:div w:id="892809552">
          <w:marLeft w:val="0"/>
          <w:marRight w:val="0"/>
          <w:marTop w:val="0"/>
          <w:marBottom w:val="0"/>
          <w:divBdr>
            <w:top w:val="none" w:sz="0" w:space="0" w:color="auto"/>
            <w:left w:val="none" w:sz="0" w:space="0" w:color="auto"/>
            <w:bottom w:val="none" w:sz="0" w:space="0" w:color="auto"/>
            <w:right w:val="none" w:sz="0" w:space="0" w:color="auto"/>
          </w:divBdr>
          <w:divsChild>
            <w:div w:id="1454981706">
              <w:marLeft w:val="0"/>
              <w:marRight w:val="0"/>
              <w:marTop w:val="0"/>
              <w:marBottom w:val="0"/>
              <w:divBdr>
                <w:top w:val="none" w:sz="0" w:space="0" w:color="auto"/>
                <w:left w:val="none" w:sz="0" w:space="0" w:color="auto"/>
                <w:bottom w:val="none" w:sz="0" w:space="0" w:color="auto"/>
                <w:right w:val="none" w:sz="0" w:space="0" w:color="auto"/>
              </w:divBdr>
              <w:divsChild>
                <w:div w:id="1124691161">
                  <w:marLeft w:val="0"/>
                  <w:marRight w:val="0"/>
                  <w:marTop w:val="0"/>
                  <w:marBottom w:val="0"/>
                  <w:divBdr>
                    <w:top w:val="none" w:sz="0" w:space="0" w:color="auto"/>
                    <w:left w:val="none" w:sz="0" w:space="0" w:color="auto"/>
                    <w:bottom w:val="none" w:sz="0" w:space="0" w:color="auto"/>
                    <w:right w:val="none" w:sz="0" w:space="0" w:color="auto"/>
                  </w:divBdr>
                  <w:divsChild>
                    <w:div w:id="2082097966">
                      <w:marLeft w:val="150"/>
                      <w:marRight w:val="150"/>
                      <w:marTop w:val="0"/>
                      <w:marBottom w:val="0"/>
                      <w:divBdr>
                        <w:top w:val="none" w:sz="0" w:space="0" w:color="auto"/>
                        <w:left w:val="none" w:sz="0" w:space="0" w:color="auto"/>
                        <w:bottom w:val="none" w:sz="0" w:space="0" w:color="auto"/>
                        <w:right w:val="none" w:sz="0" w:space="0" w:color="auto"/>
                      </w:divBdr>
                      <w:divsChild>
                        <w:div w:id="1722052829">
                          <w:marLeft w:val="0"/>
                          <w:marRight w:val="0"/>
                          <w:marTop w:val="0"/>
                          <w:marBottom w:val="0"/>
                          <w:divBdr>
                            <w:top w:val="none" w:sz="0" w:space="0" w:color="auto"/>
                            <w:left w:val="none" w:sz="0" w:space="0" w:color="auto"/>
                            <w:bottom w:val="none" w:sz="0" w:space="0" w:color="auto"/>
                            <w:right w:val="none" w:sz="0" w:space="0" w:color="auto"/>
                          </w:divBdr>
                          <w:divsChild>
                            <w:div w:id="82141677">
                              <w:marLeft w:val="0"/>
                              <w:marRight w:val="0"/>
                              <w:marTop w:val="0"/>
                              <w:marBottom w:val="0"/>
                              <w:divBdr>
                                <w:top w:val="none" w:sz="0" w:space="0" w:color="auto"/>
                                <w:left w:val="none" w:sz="0" w:space="0" w:color="auto"/>
                                <w:bottom w:val="none" w:sz="0" w:space="0" w:color="auto"/>
                                <w:right w:val="none" w:sz="0" w:space="0" w:color="auto"/>
                              </w:divBdr>
                              <w:divsChild>
                                <w:div w:id="992563402">
                                  <w:marLeft w:val="0"/>
                                  <w:marRight w:val="0"/>
                                  <w:marTop w:val="0"/>
                                  <w:marBottom w:val="0"/>
                                  <w:divBdr>
                                    <w:top w:val="none" w:sz="0" w:space="0" w:color="auto"/>
                                    <w:left w:val="none" w:sz="0" w:space="0" w:color="auto"/>
                                    <w:bottom w:val="none" w:sz="0" w:space="0" w:color="auto"/>
                                    <w:right w:val="none" w:sz="0" w:space="0" w:color="auto"/>
                                  </w:divBdr>
                                  <w:divsChild>
                                    <w:div w:id="1900284253">
                                      <w:marLeft w:val="0"/>
                                      <w:marRight w:val="0"/>
                                      <w:marTop w:val="0"/>
                                      <w:marBottom w:val="0"/>
                                      <w:divBdr>
                                        <w:top w:val="none" w:sz="0" w:space="0" w:color="auto"/>
                                        <w:left w:val="none" w:sz="0" w:space="0" w:color="auto"/>
                                        <w:bottom w:val="none" w:sz="0" w:space="0" w:color="auto"/>
                                        <w:right w:val="none" w:sz="0" w:space="0" w:color="auto"/>
                                      </w:divBdr>
                                      <w:divsChild>
                                        <w:div w:id="1411343113">
                                          <w:marLeft w:val="0"/>
                                          <w:marRight w:val="0"/>
                                          <w:marTop w:val="0"/>
                                          <w:marBottom w:val="0"/>
                                          <w:divBdr>
                                            <w:top w:val="none" w:sz="0" w:space="0" w:color="auto"/>
                                            <w:left w:val="none" w:sz="0" w:space="0" w:color="auto"/>
                                            <w:bottom w:val="none" w:sz="0" w:space="0" w:color="auto"/>
                                            <w:right w:val="none" w:sz="0" w:space="0" w:color="auto"/>
                                          </w:divBdr>
                                          <w:divsChild>
                                            <w:div w:id="1627468389">
                                              <w:marLeft w:val="0"/>
                                              <w:marRight w:val="0"/>
                                              <w:marTop w:val="0"/>
                                              <w:marBottom w:val="0"/>
                                              <w:divBdr>
                                                <w:top w:val="none" w:sz="0" w:space="0" w:color="auto"/>
                                                <w:left w:val="none" w:sz="0" w:space="0" w:color="auto"/>
                                                <w:bottom w:val="none" w:sz="0" w:space="0" w:color="auto"/>
                                                <w:right w:val="none" w:sz="0" w:space="0" w:color="auto"/>
                                              </w:divBdr>
                                              <w:divsChild>
                                                <w:div w:id="2023892994">
                                                  <w:marLeft w:val="0"/>
                                                  <w:marRight w:val="0"/>
                                                  <w:marTop w:val="0"/>
                                                  <w:marBottom w:val="0"/>
                                                  <w:divBdr>
                                                    <w:top w:val="none" w:sz="0" w:space="0" w:color="auto"/>
                                                    <w:left w:val="none" w:sz="0" w:space="0" w:color="auto"/>
                                                    <w:bottom w:val="none" w:sz="0" w:space="0" w:color="auto"/>
                                                    <w:right w:val="none" w:sz="0" w:space="0" w:color="auto"/>
                                                  </w:divBdr>
                                                  <w:divsChild>
                                                    <w:div w:id="1518499811">
                                                      <w:marLeft w:val="0"/>
                                                      <w:marRight w:val="0"/>
                                                      <w:marTop w:val="0"/>
                                                      <w:marBottom w:val="0"/>
                                                      <w:divBdr>
                                                        <w:top w:val="none" w:sz="0" w:space="0" w:color="auto"/>
                                                        <w:left w:val="none" w:sz="0" w:space="0" w:color="auto"/>
                                                        <w:bottom w:val="none" w:sz="0" w:space="0" w:color="auto"/>
                                                        <w:right w:val="none" w:sz="0" w:space="0" w:color="auto"/>
                                                      </w:divBdr>
                                                      <w:divsChild>
                                                        <w:div w:id="64069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492486">
      <w:bodyDiv w:val="1"/>
      <w:marLeft w:val="0"/>
      <w:marRight w:val="0"/>
      <w:marTop w:val="0"/>
      <w:marBottom w:val="0"/>
      <w:divBdr>
        <w:top w:val="none" w:sz="0" w:space="0" w:color="auto"/>
        <w:left w:val="none" w:sz="0" w:space="0" w:color="auto"/>
        <w:bottom w:val="none" w:sz="0" w:space="0" w:color="auto"/>
        <w:right w:val="none" w:sz="0" w:space="0" w:color="auto"/>
      </w:divBdr>
    </w:div>
    <w:div w:id="1443573042">
      <w:bodyDiv w:val="1"/>
      <w:marLeft w:val="0"/>
      <w:marRight w:val="0"/>
      <w:marTop w:val="0"/>
      <w:marBottom w:val="0"/>
      <w:divBdr>
        <w:top w:val="none" w:sz="0" w:space="0" w:color="auto"/>
        <w:left w:val="none" w:sz="0" w:space="0" w:color="auto"/>
        <w:bottom w:val="none" w:sz="0" w:space="0" w:color="auto"/>
        <w:right w:val="none" w:sz="0" w:space="0" w:color="auto"/>
      </w:divBdr>
    </w:div>
    <w:div w:id="1566910083">
      <w:bodyDiv w:val="1"/>
      <w:marLeft w:val="0"/>
      <w:marRight w:val="0"/>
      <w:marTop w:val="0"/>
      <w:marBottom w:val="0"/>
      <w:divBdr>
        <w:top w:val="none" w:sz="0" w:space="0" w:color="auto"/>
        <w:left w:val="none" w:sz="0" w:space="0" w:color="auto"/>
        <w:bottom w:val="none" w:sz="0" w:space="0" w:color="auto"/>
        <w:right w:val="none" w:sz="0" w:space="0" w:color="auto"/>
      </w:divBdr>
    </w:div>
    <w:div w:id="1583029319">
      <w:bodyDiv w:val="1"/>
      <w:marLeft w:val="0"/>
      <w:marRight w:val="0"/>
      <w:marTop w:val="0"/>
      <w:marBottom w:val="0"/>
      <w:divBdr>
        <w:top w:val="none" w:sz="0" w:space="0" w:color="auto"/>
        <w:left w:val="none" w:sz="0" w:space="0" w:color="auto"/>
        <w:bottom w:val="none" w:sz="0" w:space="0" w:color="auto"/>
        <w:right w:val="none" w:sz="0" w:space="0" w:color="auto"/>
      </w:divBdr>
    </w:div>
    <w:div w:id="1669870356">
      <w:bodyDiv w:val="1"/>
      <w:marLeft w:val="0"/>
      <w:marRight w:val="0"/>
      <w:marTop w:val="0"/>
      <w:marBottom w:val="0"/>
      <w:divBdr>
        <w:top w:val="none" w:sz="0" w:space="0" w:color="auto"/>
        <w:left w:val="none" w:sz="0" w:space="0" w:color="auto"/>
        <w:bottom w:val="none" w:sz="0" w:space="0" w:color="auto"/>
        <w:right w:val="none" w:sz="0" w:space="0" w:color="auto"/>
      </w:divBdr>
    </w:div>
    <w:div w:id="1728256856">
      <w:bodyDiv w:val="1"/>
      <w:marLeft w:val="0"/>
      <w:marRight w:val="0"/>
      <w:marTop w:val="0"/>
      <w:marBottom w:val="0"/>
      <w:divBdr>
        <w:top w:val="none" w:sz="0" w:space="0" w:color="auto"/>
        <w:left w:val="none" w:sz="0" w:space="0" w:color="auto"/>
        <w:bottom w:val="none" w:sz="0" w:space="0" w:color="auto"/>
        <w:right w:val="none" w:sz="0" w:space="0" w:color="auto"/>
      </w:divBdr>
      <w:divsChild>
        <w:div w:id="64031507">
          <w:marLeft w:val="576"/>
          <w:marRight w:val="0"/>
          <w:marTop w:val="80"/>
          <w:marBottom w:val="0"/>
          <w:divBdr>
            <w:top w:val="none" w:sz="0" w:space="0" w:color="auto"/>
            <w:left w:val="none" w:sz="0" w:space="0" w:color="auto"/>
            <w:bottom w:val="none" w:sz="0" w:space="0" w:color="auto"/>
            <w:right w:val="none" w:sz="0" w:space="0" w:color="auto"/>
          </w:divBdr>
        </w:div>
        <w:div w:id="419908253">
          <w:marLeft w:val="576"/>
          <w:marRight w:val="0"/>
          <w:marTop w:val="80"/>
          <w:marBottom w:val="0"/>
          <w:divBdr>
            <w:top w:val="none" w:sz="0" w:space="0" w:color="auto"/>
            <w:left w:val="none" w:sz="0" w:space="0" w:color="auto"/>
            <w:bottom w:val="none" w:sz="0" w:space="0" w:color="auto"/>
            <w:right w:val="none" w:sz="0" w:space="0" w:color="auto"/>
          </w:divBdr>
        </w:div>
        <w:div w:id="608203932">
          <w:marLeft w:val="576"/>
          <w:marRight w:val="0"/>
          <w:marTop w:val="80"/>
          <w:marBottom w:val="0"/>
          <w:divBdr>
            <w:top w:val="none" w:sz="0" w:space="0" w:color="auto"/>
            <w:left w:val="none" w:sz="0" w:space="0" w:color="auto"/>
            <w:bottom w:val="none" w:sz="0" w:space="0" w:color="auto"/>
            <w:right w:val="none" w:sz="0" w:space="0" w:color="auto"/>
          </w:divBdr>
        </w:div>
        <w:div w:id="934941876">
          <w:marLeft w:val="576"/>
          <w:marRight w:val="0"/>
          <w:marTop w:val="80"/>
          <w:marBottom w:val="0"/>
          <w:divBdr>
            <w:top w:val="none" w:sz="0" w:space="0" w:color="auto"/>
            <w:left w:val="none" w:sz="0" w:space="0" w:color="auto"/>
            <w:bottom w:val="none" w:sz="0" w:space="0" w:color="auto"/>
            <w:right w:val="none" w:sz="0" w:space="0" w:color="auto"/>
          </w:divBdr>
        </w:div>
        <w:div w:id="1303660077">
          <w:marLeft w:val="576"/>
          <w:marRight w:val="0"/>
          <w:marTop w:val="80"/>
          <w:marBottom w:val="0"/>
          <w:divBdr>
            <w:top w:val="none" w:sz="0" w:space="0" w:color="auto"/>
            <w:left w:val="none" w:sz="0" w:space="0" w:color="auto"/>
            <w:bottom w:val="none" w:sz="0" w:space="0" w:color="auto"/>
            <w:right w:val="none" w:sz="0" w:space="0" w:color="auto"/>
          </w:divBdr>
        </w:div>
        <w:div w:id="1512522359">
          <w:marLeft w:val="576"/>
          <w:marRight w:val="0"/>
          <w:marTop w:val="80"/>
          <w:marBottom w:val="0"/>
          <w:divBdr>
            <w:top w:val="none" w:sz="0" w:space="0" w:color="auto"/>
            <w:left w:val="none" w:sz="0" w:space="0" w:color="auto"/>
            <w:bottom w:val="none" w:sz="0" w:space="0" w:color="auto"/>
            <w:right w:val="none" w:sz="0" w:space="0" w:color="auto"/>
          </w:divBdr>
        </w:div>
        <w:div w:id="2139030444">
          <w:marLeft w:val="576"/>
          <w:marRight w:val="0"/>
          <w:marTop w:val="80"/>
          <w:marBottom w:val="0"/>
          <w:divBdr>
            <w:top w:val="none" w:sz="0" w:space="0" w:color="auto"/>
            <w:left w:val="none" w:sz="0" w:space="0" w:color="auto"/>
            <w:bottom w:val="none" w:sz="0" w:space="0" w:color="auto"/>
            <w:right w:val="none" w:sz="0" w:space="0" w:color="auto"/>
          </w:divBdr>
        </w:div>
      </w:divsChild>
    </w:div>
    <w:div w:id="1763648182">
      <w:bodyDiv w:val="1"/>
      <w:marLeft w:val="0"/>
      <w:marRight w:val="0"/>
      <w:marTop w:val="0"/>
      <w:marBottom w:val="0"/>
      <w:divBdr>
        <w:top w:val="none" w:sz="0" w:space="0" w:color="auto"/>
        <w:left w:val="none" w:sz="0" w:space="0" w:color="auto"/>
        <w:bottom w:val="none" w:sz="0" w:space="0" w:color="auto"/>
        <w:right w:val="none" w:sz="0" w:space="0" w:color="auto"/>
      </w:divBdr>
    </w:div>
    <w:div w:id="1789009962">
      <w:bodyDiv w:val="1"/>
      <w:marLeft w:val="0"/>
      <w:marRight w:val="0"/>
      <w:marTop w:val="0"/>
      <w:marBottom w:val="0"/>
      <w:divBdr>
        <w:top w:val="none" w:sz="0" w:space="0" w:color="auto"/>
        <w:left w:val="none" w:sz="0" w:space="0" w:color="auto"/>
        <w:bottom w:val="none" w:sz="0" w:space="0" w:color="auto"/>
        <w:right w:val="none" w:sz="0" w:space="0" w:color="auto"/>
      </w:divBdr>
      <w:divsChild>
        <w:div w:id="1858539797">
          <w:marLeft w:val="0"/>
          <w:marRight w:val="0"/>
          <w:marTop w:val="0"/>
          <w:marBottom w:val="0"/>
          <w:divBdr>
            <w:top w:val="none" w:sz="0" w:space="0" w:color="auto"/>
            <w:left w:val="none" w:sz="0" w:space="0" w:color="auto"/>
            <w:bottom w:val="none" w:sz="0" w:space="0" w:color="auto"/>
            <w:right w:val="none" w:sz="0" w:space="0" w:color="auto"/>
          </w:divBdr>
          <w:divsChild>
            <w:div w:id="10979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20447">
      <w:bodyDiv w:val="1"/>
      <w:marLeft w:val="0"/>
      <w:marRight w:val="0"/>
      <w:marTop w:val="0"/>
      <w:marBottom w:val="0"/>
      <w:divBdr>
        <w:top w:val="none" w:sz="0" w:space="0" w:color="auto"/>
        <w:left w:val="none" w:sz="0" w:space="0" w:color="auto"/>
        <w:bottom w:val="none" w:sz="0" w:space="0" w:color="auto"/>
        <w:right w:val="none" w:sz="0" w:space="0" w:color="auto"/>
      </w:divBdr>
    </w:div>
    <w:div w:id="2097285972">
      <w:bodyDiv w:val="1"/>
      <w:marLeft w:val="0"/>
      <w:marRight w:val="0"/>
      <w:marTop w:val="0"/>
      <w:marBottom w:val="0"/>
      <w:divBdr>
        <w:top w:val="none" w:sz="0" w:space="0" w:color="auto"/>
        <w:left w:val="none" w:sz="0" w:space="0" w:color="auto"/>
        <w:bottom w:val="none" w:sz="0" w:space="0" w:color="auto"/>
        <w:right w:val="none" w:sz="0" w:space="0" w:color="auto"/>
      </w:divBdr>
    </w:div>
    <w:div w:id="2135441962">
      <w:bodyDiv w:val="1"/>
      <w:marLeft w:val="0"/>
      <w:marRight w:val="0"/>
      <w:marTop w:val="0"/>
      <w:marBottom w:val="0"/>
      <w:divBdr>
        <w:top w:val="none" w:sz="0" w:space="0" w:color="auto"/>
        <w:left w:val="none" w:sz="0" w:space="0" w:color="auto"/>
        <w:bottom w:val="none" w:sz="0" w:space="0" w:color="auto"/>
        <w:right w:val="none" w:sz="0" w:space="0" w:color="auto"/>
      </w:divBdr>
      <w:divsChild>
        <w:div w:id="653726781">
          <w:marLeft w:val="0"/>
          <w:marRight w:val="0"/>
          <w:marTop w:val="0"/>
          <w:marBottom w:val="0"/>
          <w:divBdr>
            <w:top w:val="none" w:sz="0" w:space="0" w:color="auto"/>
            <w:left w:val="none" w:sz="0" w:space="0" w:color="auto"/>
            <w:bottom w:val="none" w:sz="0" w:space="0" w:color="auto"/>
            <w:right w:val="none" w:sz="0" w:space="0" w:color="auto"/>
          </w:divBdr>
          <w:divsChild>
            <w:div w:id="240067130">
              <w:marLeft w:val="0"/>
              <w:marRight w:val="0"/>
              <w:marTop w:val="0"/>
              <w:marBottom w:val="0"/>
              <w:divBdr>
                <w:top w:val="none" w:sz="0" w:space="0" w:color="auto"/>
                <w:left w:val="none" w:sz="0" w:space="0" w:color="auto"/>
                <w:bottom w:val="none" w:sz="0" w:space="0" w:color="auto"/>
                <w:right w:val="none" w:sz="0" w:space="0" w:color="auto"/>
              </w:divBdr>
              <w:divsChild>
                <w:div w:id="21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32B49-CD92-461B-B0CC-DAB2702A1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6</Pages>
  <Words>2621</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September 26, 2007</vt:lpstr>
    </vt:vector>
  </TitlesOfParts>
  <Company>ERI</Company>
  <LinksUpToDate>false</LinksUpToDate>
  <CharactersWithSpaces>16453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2007</dc:title>
  <dc:creator>mdhatfield</dc:creator>
  <cp:lastModifiedBy>Holly Vogel</cp:lastModifiedBy>
  <cp:revision>29</cp:revision>
  <cp:lastPrinted>2016-01-14T03:16:00Z</cp:lastPrinted>
  <dcterms:created xsi:type="dcterms:W3CDTF">2016-01-11T00:13:00Z</dcterms:created>
  <dcterms:modified xsi:type="dcterms:W3CDTF">2016-01-28T20:06:00Z</dcterms:modified>
</cp:coreProperties>
</file>